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8F12" w14:textId="7C153B49" w:rsidR="00350D0C" w:rsidRDefault="00350D0C">
      <w:pPr>
        <w:spacing w:after="192" w:line="259" w:lineRule="auto"/>
        <w:ind w:right="-9" w:firstLine="0"/>
        <w:jc w:val="left"/>
      </w:pPr>
    </w:p>
    <w:p w14:paraId="624B4887" w14:textId="77777777" w:rsidR="00350D0C" w:rsidRPr="005814FB" w:rsidRDefault="005559C7">
      <w:pPr>
        <w:spacing w:after="0" w:line="259" w:lineRule="auto"/>
        <w:ind w:left="0" w:right="10" w:firstLine="0"/>
        <w:jc w:val="center"/>
        <w:rPr>
          <w:b/>
          <w:bCs/>
          <w:sz w:val="32"/>
          <w:szCs w:val="32"/>
        </w:rPr>
      </w:pPr>
      <w:r w:rsidRPr="005814FB">
        <w:rPr>
          <w:b/>
          <w:bCs/>
          <w:sz w:val="32"/>
          <w:szCs w:val="32"/>
        </w:rPr>
        <w:t>CUBİTAL TÜNEL SENDROMU</w:t>
      </w:r>
    </w:p>
    <w:p w14:paraId="7D2A5C93" w14:textId="77777777" w:rsidR="00350D0C" w:rsidRPr="005814FB" w:rsidRDefault="005559C7">
      <w:pPr>
        <w:pStyle w:val="Balk1"/>
        <w:rPr>
          <w:b/>
          <w:bCs/>
          <w:sz w:val="32"/>
          <w:szCs w:val="32"/>
        </w:rPr>
      </w:pPr>
      <w:r w:rsidRPr="005814FB">
        <w:rPr>
          <w:b/>
          <w:bCs/>
          <w:sz w:val="32"/>
          <w:szCs w:val="32"/>
        </w:rPr>
        <w:t>BİLGİLENDİRİLMİŞ ONAM FORMU</w:t>
      </w:r>
    </w:p>
    <w:p w14:paraId="5D2E7374" w14:textId="77777777" w:rsidR="00350D0C" w:rsidRDefault="005559C7">
      <w:pPr>
        <w:spacing w:after="55"/>
        <w:ind w:left="30" w:right="12"/>
      </w:pPr>
      <w:r>
        <w:t>Bu formun amacı, sağlığınız ile ilgili konularda sizi bilinçlendirerek alınacak karara katılımınızı sağlamaktır.</w:t>
      </w:r>
    </w:p>
    <w:p w14:paraId="5A101350" w14:textId="77777777" w:rsidR="00350D0C" w:rsidRDefault="005559C7">
      <w:pPr>
        <w:spacing w:after="33"/>
        <w:ind w:left="30"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6D55F1C" w14:textId="4074F49F" w:rsidR="00350D0C" w:rsidRDefault="005559C7" w:rsidP="00900C3F">
      <w:pPr>
        <w:ind w:left="30"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22AEAEB5" w14:textId="77777777" w:rsidR="00350D0C" w:rsidRPr="005814FB" w:rsidRDefault="005559C7">
      <w:pPr>
        <w:pStyle w:val="Balk2"/>
        <w:ind w:left="40"/>
        <w:rPr>
          <w:b/>
          <w:bCs/>
        </w:rPr>
      </w:pPr>
      <w:r w:rsidRPr="005814FB">
        <w:rPr>
          <w:b/>
          <w:bCs/>
        </w:rPr>
        <w:t>Uygulanacak Tedavi</w:t>
      </w:r>
    </w:p>
    <w:p w14:paraId="2271210F" w14:textId="77777777" w:rsidR="00350D0C" w:rsidRDefault="005559C7">
      <w:pPr>
        <w:spacing w:after="46"/>
        <w:ind w:left="30" w:right="12"/>
      </w:pPr>
      <w:r>
        <w:t xml:space="preserve">Cerrahi olarak sinir </w:t>
      </w:r>
      <w:proofErr w:type="spellStart"/>
      <w:r>
        <w:t>eksplorasyonu</w:t>
      </w:r>
      <w:proofErr w:type="spellEnd"/>
      <w:r>
        <w:t xml:space="preserve"> (bası sebeplerinin ortadan kaldırılması); dirseğin iç yan tarafından girilerek sinirin geçtiği oluğun genişletilmesi, sinirin serbestleştirilmesi veya ön tarafa doğru yer değiştirilmesidir.</w:t>
      </w:r>
    </w:p>
    <w:p w14:paraId="690E04FA" w14:textId="77777777" w:rsidR="00350D0C" w:rsidRPr="005814FB" w:rsidRDefault="005559C7">
      <w:pPr>
        <w:pStyle w:val="Balk2"/>
        <w:spacing w:after="31"/>
        <w:ind w:left="40"/>
        <w:rPr>
          <w:b/>
          <w:bCs/>
        </w:rPr>
      </w:pPr>
      <w:r w:rsidRPr="005814FB">
        <w:rPr>
          <w:b/>
          <w:bCs/>
        </w:rPr>
        <w:t>Tedavinin Beklenen Faydaları</w:t>
      </w:r>
    </w:p>
    <w:p w14:paraId="59E1E46D" w14:textId="77777777" w:rsidR="00350D0C" w:rsidRDefault="005559C7">
      <w:pPr>
        <w:numPr>
          <w:ilvl w:val="0"/>
          <w:numId w:val="1"/>
        </w:numPr>
        <w:ind w:right="12" w:hanging="289"/>
      </w:pPr>
      <w:r>
        <w:t>Daha erken dönemde ve daha ağrısız bir dirsek ve el bileği olması</w:t>
      </w:r>
    </w:p>
    <w:p w14:paraId="4A05223B" w14:textId="77777777" w:rsidR="00350D0C" w:rsidRDefault="005559C7">
      <w:pPr>
        <w:numPr>
          <w:ilvl w:val="0"/>
          <w:numId w:val="1"/>
        </w:numPr>
        <w:ind w:right="12" w:hanging="289"/>
      </w:pPr>
      <w:r>
        <w:t>Mevcut şikayetlerin ortadan kaldırılması</w:t>
      </w:r>
    </w:p>
    <w:p w14:paraId="41FF1C35" w14:textId="77777777" w:rsidR="00350D0C" w:rsidRDefault="005559C7">
      <w:pPr>
        <w:numPr>
          <w:ilvl w:val="0"/>
          <w:numId w:val="1"/>
        </w:numPr>
        <w:ind w:right="12" w:hanging="289"/>
      </w:pPr>
      <w:r>
        <w:t>El kaslarının güçlendirilerek el kavrama gücünün kazanılması</w:t>
      </w:r>
    </w:p>
    <w:p w14:paraId="72E9F0DF" w14:textId="5A184F16" w:rsidR="00350D0C" w:rsidRPr="005814FB" w:rsidRDefault="005559C7">
      <w:pPr>
        <w:pStyle w:val="Balk2"/>
        <w:ind w:left="40"/>
        <w:rPr>
          <w:b/>
          <w:bCs/>
        </w:rPr>
      </w:pPr>
      <w:r w:rsidRPr="005814FB">
        <w:rPr>
          <w:b/>
          <w:bCs/>
        </w:rPr>
        <w:t>Tedavinin Beklenen Riskle</w:t>
      </w:r>
      <w:r w:rsidR="005814FB">
        <w:rPr>
          <w:b/>
          <w:bCs/>
        </w:rPr>
        <w:t>r</w:t>
      </w:r>
      <w:r w:rsidRPr="005814FB">
        <w:rPr>
          <w:b/>
          <w:bCs/>
        </w:rPr>
        <w:t>i</w:t>
      </w:r>
    </w:p>
    <w:p w14:paraId="13CA9021" w14:textId="77777777" w:rsidR="00350D0C" w:rsidRDefault="005559C7">
      <w:pPr>
        <w:numPr>
          <w:ilvl w:val="0"/>
          <w:numId w:val="2"/>
        </w:numPr>
        <w:spacing w:after="92"/>
        <w:ind w:right="12" w:hanging="289"/>
      </w:pPr>
      <w:r>
        <w:t>Uygulanacak anestezinin mevcut riskleri</w:t>
      </w:r>
    </w:p>
    <w:p w14:paraId="5D07F1DE" w14:textId="77777777" w:rsidR="00350D0C" w:rsidRDefault="005559C7">
      <w:pPr>
        <w:numPr>
          <w:ilvl w:val="0"/>
          <w:numId w:val="2"/>
        </w:numPr>
        <w:ind w:right="12" w:hanging="289"/>
      </w:pPr>
      <w:r>
        <w:t>Cerrahi bölgede enfeksiyon gelişmesi</w:t>
      </w:r>
    </w:p>
    <w:p w14:paraId="14D6AE1D" w14:textId="77777777" w:rsidR="00350D0C" w:rsidRDefault="005559C7">
      <w:pPr>
        <w:numPr>
          <w:ilvl w:val="0"/>
          <w:numId w:val="2"/>
        </w:numPr>
        <w:spacing w:after="3" w:line="259" w:lineRule="auto"/>
        <w:ind w:right="12" w:hanging="289"/>
      </w:pPr>
      <w:r>
        <w:rPr>
          <w:sz w:val="26"/>
        </w:rPr>
        <w:t>Yara yerinde kanama, yara izi kalması</w:t>
      </w:r>
    </w:p>
    <w:p w14:paraId="0AE2478F" w14:textId="77777777" w:rsidR="00350D0C" w:rsidRDefault="005559C7">
      <w:pPr>
        <w:numPr>
          <w:ilvl w:val="0"/>
          <w:numId w:val="2"/>
        </w:numPr>
        <w:ind w:right="12" w:hanging="289"/>
      </w:pPr>
      <w:r>
        <w:t>Cerrahi sırasında damar ve sinir yaralanması</w:t>
      </w:r>
    </w:p>
    <w:p w14:paraId="25DFF532" w14:textId="77777777" w:rsidR="00350D0C" w:rsidRDefault="005559C7">
      <w:pPr>
        <w:numPr>
          <w:ilvl w:val="0"/>
          <w:numId w:val="2"/>
        </w:numPr>
        <w:spacing w:after="78"/>
        <w:ind w:right="12" w:hanging="289"/>
      </w:pPr>
      <w:r>
        <w:t>Sinir gevşetme ameliyatı sonrasında uzun dönemde gelişen aşırı iyileşme dokusu ile sinirin tekrar sıkışması</w:t>
      </w:r>
    </w:p>
    <w:p w14:paraId="1BCE3424" w14:textId="77777777" w:rsidR="00350D0C" w:rsidRPr="005814FB" w:rsidRDefault="005559C7">
      <w:pPr>
        <w:spacing w:after="0" w:line="259" w:lineRule="auto"/>
        <w:ind w:left="40" w:hanging="10"/>
        <w:jc w:val="left"/>
        <w:rPr>
          <w:b/>
          <w:bCs/>
        </w:rPr>
      </w:pPr>
      <w:r w:rsidRPr="005814FB">
        <w:rPr>
          <w:b/>
          <w:bCs/>
          <w:sz w:val="30"/>
        </w:rPr>
        <w:t>İhtiyaç Duyulan Ek Tedavi Şekilleri</w:t>
      </w:r>
    </w:p>
    <w:p w14:paraId="50B30CAA" w14:textId="77777777" w:rsidR="00350D0C" w:rsidRDefault="005559C7">
      <w:pPr>
        <w:numPr>
          <w:ilvl w:val="0"/>
          <w:numId w:val="2"/>
        </w:numPr>
        <w:spacing w:after="3" w:line="259" w:lineRule="auto"/>
        <w:ind w:right="12" w:hanging="289"/>
      </w:pPr>
      <w:r>
        <w:rPr>
          <w:sz w:val="26"/>
        </w:rPr>
        <w:t>Yara yeri pansumanı</w:t>
      </w:r>
    </w:p>
    <w:p w14:paraId="7FF9A973" w14:textId="77777777" w:rsidR="00350D0C" w:rsidRDefault="005559C7">
      <w:pPr>
        <w:numPr>
          <w:ilvl w:val="0"/>
          <w:numId w:val="2"/>
        </w:numPr>
        <w:ind w:right="12" w:hanging="289"/>
      </w:pPr>
      <w:r>
        <w:t xml:space="preserve">Kısa süreli alçı </w:t>
      </w:r>
      <w:proofErr w:type="spellStart"/>
      <w:r>
        <w:t>atei</w:t>
      </w:r>
      <w:proofErr w:type="spellEnd"/>
      <w:r>
        <w:t xml:space="preserve"> tedavisi, medikal tedavi</w:t>
      </w:r>
    </w:p>
    <w:p w14:paraId="27E69CDC" w14:textId="77777777" w:rsidR="00350D0C" w:rsidRDefault="005559C7">
      <w:pPr>
        <w:numPr>
          <w:ilvl w:val="0"/>
          <w:numId w:val="2"/>
        </w:numPr>
        <w:ind w:right="12" w:hanging="289"/>
      </w:pPr>
      <w:r>
        <w:t>Ameliyat sonrası poliklinik takipleri • Dirsek ve el bileği egzersiz programı</w:t>
      </w:r>
    </w:p>
    <w:p w14:paraId="551C75F8" w14:textId="77777777" w:rsidR="00350D0C" w:rsidRPr="005814FB" w:rsidRDefault="005559C7">
      <w:pPr>
        <w:spacing w:after="0" w:line="259" w:lineRule="auto"/>
        <w:ind w:left="40" w:hanging="10"/>
        <w:jc w:val="left"/>
        <w:rPr>
          <w:b/>
          <w:bCs/>
        </w:rPr>
      </w:pPr>
      <w:r w:rsidRPr="005814FB">
        <w:rPr>
          <w:b/>
          <w:bCs/>
          <w:sz w:val="30"/>
        </w:rPr>
        <w:t>Olası Diğer Tedavi Şekilleri</w:t>
      </w:r>
    </w:p>
    <w:p w14:paraId="3FE680F6" w14:textId="77777777" w:rsidR="00350D0C" w:rsidRDefault="005559C7">
      <w:pPr>
        <w:ind w:left="30" w:right="12"/>
      </w:pPr>
      <w:r>
        <w:t xml:space="preserve">Takip, geceleri takılan ve dirseği açık durumda tutan gece </w:t>
      </w:r>
      <w:proofErr w:type="spellStart"/>
      <w:r>
        <w:t>atelleri</w:t>
      </w:r>
      <w:proofErr w:type="spellEnd"/>
    </w:p>
    <w:p w14:paraId="08EE3D5B" w14:textId="77777777" w:rsidR="00350D0C" w:rsidRPr="005814FB" w:rsidRDefault="005559C7">
      <w:pPr>
        <w:pStyle w:val="Balk2"/>
        <w:ind w:left="40"/>
        <w:rPr>
          <w:b/>
          <w:bCs/>
        </w:rPr>
      </w:pPr>
      <w:r w:rsidRPr="005814FB">
        <w:rPr>
          <w:b/>
          <w:bCs/>
        </w:rPr>
        <w:t>Tedaviyi Erteleme Sonuçları</w:t>
      </w:r>
    </w:p>
    <w:p w14:paraId="36B47352" w14:textId="77777777" w:rsidR="00350D0C" w:rsidRDefault="005559C7">
      <w:pPr>
        <w:numPr>
          <w:ilvl w:val="0"/>
          <w:numId w:val="3"/>
        </w:numPr>
        <w:ind w:right="12"/>
      </w:pPr>
      <w:r>
        <w:t>Mevcut şikayetlerin daha uzun süre devam etmesi</w:t>
      </w:r>
    </w:p>
    <w:p w14:paraId="13EF5C2F" w14:textId="77777777" w:rsidR="008F1E18" w:rsidRDefault="005559C7">
      <w:pPr>
        <w:numPr>
          <w:ilvl w:val="0"/>
          <w:numId w:val="3"/>
        </w:numPr>
        <w:ind w:right="12"/>
      </w:pPr>
      <w:r>
        <w:t xml:space="preserve">Zaman içinde el bileği ve el kavrama gücünün azalması ve devam eden ön kol ve el bileğinde ağrı </w:t>
      </w:r>
    </w:p>
    <w:p w14:paraId="43B8F186" w14:textId="207A6E8A" w:rsidR="00350D0C" w:rsidRPr="005814FB" w:rsidRDefault="005559C7" w:rsidP="008F1E18">
      <w:pPr>
        <w:ind w:left="30" w:right="12" w:firstLine="0"/>
        <w:rPr>
          <w:b/>
          <w:bCs/>
          <w:sz w:val="28"/>
          <w:szCs w:val="28"/>
        </w:rPr>
      </w:pPr>
      <w:r w:rsidRPr="005814FB">
        <w:rPr>
          <w:b/>
          <w:bCs/>
          <w:sz w:val="28"/>
          <w:szCs w:val="28"/>
        </w:rPr>
        <w:t>Tedaviyi Reddetme Sonuçları</w:t>
      </w:r>
    </w:p>
    <w:p w14:paraId="29166844" w14:textId="6099BDB0" w:rsidR="00350D0C" w:rsidRDefault="005559C7">
      <w:pPr>
        <w:numPr>
          <w:ilvl w:val="0"/>
          <w:numId w:val="3"/>
        </w:numPr>
        <w:ind w:right="12"/>
      </w:pPr>
      <w:r>
        <w:t xml:space="preserve">Daha fazla süre gece </w:t>
      </w:r>
      <w:proofErr w:type="spellStart"/>
      <w:r>
        <w:t>ateI</w:t>
      </w:r>
      <w:r w:rsidR="008F1E18">
        <w:t>i</w:t>
      </w:r>
      <w:proofErr w:type="spellEnd"/>
      <w:r>
        <w:t xml:space="preserve"> kullanma durumunda kalınması</w:t>
      </w:r>
    </w:p>
    <w:p w14:paraId="5BAAB039" w14:textId="77777777" w:rsidR="00350D0C" w:rsidRDefault="005559C7">
      <w:pPr>
        <w:numPr>
          <w:ilvl w:val="0"/>
          <w:numId w:val="3"/>
        </w:numPr>
        <w:ind w:right="12"/>
      </w:pPr>
      <w:r>
        <w:t>Daha fazla dönem el bileği ve el parmaklarında ağrı</w:t>
      </w:r>
    </w:p>
    <w:p w14:paraId="56B9CE28" w14:textId="050EEE05" w:rsidR="00350D0C" w:rsidRDefault="005559C7" w:rsidP="008F1E18">
      <w:pPr>
        <w:numPr>
          <w:ilvl w:val="0"/>
          <w:numId w:val="3"/>
        </w:numPr>
        <w:spacing w:after="32"/>
        <w:ind w:right="12"/>
      </w:pPr>
      <w:r>
        <w:t>El kas gücü yitimi</w:t>
      </w:r>
    </w:p>
    <w:p w14:paraId="28CDEA91" w14:textId="7EAC91B7" w:rsidR="008F1E18" w:rsidRDefault="008F1E18" w:rsidP="008F1E18">
      <w:pPr>
        <w:spacing w:after="32"/>
        <w:ind w:right="12"/>
      </w:pPr>
    </w:p>
    <w:p w14:paraId="08688411" w14:textId="77777777" w:rsidR="008F1E18" w:rsidRDefault="008F1E18" w:rsidP="008F1E18"/>
    <w:tbl>
      <w:tblPr>
        <w:tblStyle w:val="TabloKlavuzu"/>
        <w:tblW w:w="9740" w:type="dxa"/>
        <w:tblInd w:w="36" w:type="dxa"/>
        <w:tblLook w:val="04A0" w:firstRow="1" w:lastRow="0" w:firstColumn="1" w:lastColumn="0" w:noHBand="0" w:noVBand="1"/>
      </w:tblPr>
      <w:tblGrid>
        <w:gridCol w:w="9740"/>
      </w:tblGrid>
      <w:tr w:rsidR="008F1E18" w14:paraId="55552B56" w14:textId="77777777" w:rsidTr="008F1E18">
        <w:trPr>
          <w:trHeight w:val="5009"/>
        </w:trPr>
        <w:tc>
          <w:tcPr>
            <w:tcW w:w="9740" w:type="dxa"/>
            <w:tcBorders>
              <w:top w:val="single" w:sz="4" w:space="0" w:color="auto"/>
              <w:left w:val="single" w:sz="4" w:space="0" w:color="auto"/>
              <w:bottom w:val="single" w:sz="4" w:space="0" w:color="auto"/>
              <w:right w:val="single" w:sz="4" w:space="0" w:color="auto"/>
            </w:tcBorders>
          </w:tcPr>
          <w:p w14:paraId="2C9F35AD" w14:textId="77777777" w:rsidR="008F1E18" w:rsidRDefault="008F1E18">
            <w:pPr>
              <w:ind w:left="0"/>
              <w:rPr>
                <w:b/>
                <w:bCs/>
                <w:color w:val="auto"/>
              </w:rPr>
            </w:pPr>
            <w:r>
              <w:rPr>
                <w:b/>
                <w:bCs/>
                <w:color w:val="auto"/>
              </w:rPr>
              <w:lastRenderedPageBreak/>
              <w:t xml:space="preserve">Hastaya ait kişiye özel durumlar ve olası </w:t>
            </w:r>
            <w:proofErr w:type="gramStart"/>
            <w:r>
              <w:rPr>
                <w:b/>
                <w:bCs/>
                <w:color w:val="auto"/>
              </w:rPr>
              <w:t>riskler :</w:t>
            </w:r>
            <w:proofErr w:type="gramEnd"/>
            <w:r>
              <w:rPr>
                <w:b/>
                <w:bCs/>
                <w:color w:val="auto"/>
              </w:rPr>
              <w:t xml:space="preserve"> </w:t>
            </w:r>
          </w:p>
          <w:p w14:paraId="72DAFBD8" w14:textId="77777777" w:rsidR="008F1E18" w:rsidRDefault="008F1E18">
            <w:pPr>
              <w:ind w:left="0"/>
              <w:rPr>
                <w:b/>
                <w:bCs/>
                <w:color w:val="auto"/>
              </w:rPr>
            </w:pPr>
            <w:r>
              <w:rPr>
                <w:rFonts w:ascii="SansLight" w:eastAsiaTheme="minorHAnsi" w:hAnsi="SansLight" w:cs="SansLight"/>
                <w:i/>
                <w:iCs/>
                <w:sz w:val="18"/>
                <w:szCs w:val="18"/>
              </w:rPr>
              <w:t>Hikaye, yapılmış olan tedaviler, medikal özgeçmiş (hastanın yakınmaları ve süresi, kullandığı ilaçlar, alerji</w:t>
            </w:r>
            <w:r>
              <w:rPr>
                <w:i/>
                <w:iCs/>
                <w:szCs w:val="18"/>
              </w:rPr>
              <w:t xml:space="preserve"> </w:t>
            </w:r>
            <w:r>
              <w:rPr>
                <w:rFonts w:ascii="SansLight" w:eastAsiaTheme="minorHAnsi"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5FC910B" w14:textId="77777777" w:rsidR="008F1E18" w:rsidRDefault="008F1E18">
            <w:pPr>
              <w:autoSpaceDE w:val="0"/>
              <w:autoSpaceDN w:val="0"/>
              <w:adjustRightInd w:val="0"/>
              <w:spacing w:after="0" w:line="240" w:lineRule="auto"/>
              <w:ind w:left="0"/>
              <w:jc w:val="left"/>
            </w:pPr>
          </w:p>
        </w:tc>
      </w:tr>
    </w:tbl>
    <w:p w14:paraId="3F6C6200" w14:textId="77777777" w:rsidR="008F1E18" w:rsidRDefault="008F1E18" w:rsidP="008F1E18"/>
    <w:p w14:paraId="3BF87916" w14:textId="77777777" w:rsidR="008F1E18" w:rsidRDefault="008F1E18" w:rsidP="008F1E18">
      <w:pPr>
        <w:autoSpaceDE w:val="0"/>
        <w:autoSpaceDN w:val="0"/>
        <w:adjustRightInd w:val="0"/>
        <w:spacing w:after="0" w:line="240" w:lineRule="auto"/>
        <w:ind w:left="0"/>
        <w:jc w:val="left"/>
        <w:rPr>
          <w:rFonts w:asciiTheme="minorHAnsi" w:eastAsiaTheme="minorHAnsi" w:hAnsiTheme="minorHAnsi" w:cstheme="minorHAnsi"/>
          <w:b/>
          <w:bCs/>
          <w:color w:val="auto"/>
          <w:szCs w:val="24"/>
          <w:lang w:eastAsia="en-US"/>
        </w:rPr>
      </w:pPr>
      <w:r>
        <w:rPr>
          <w:rFonts w:asciiTheme="minorHAnsi" w:eastAsiaTheme="minorHAnsi" w:hAnsiTheme="minorHAnsi" w:cstheme="minorHAnsi"/>
          <w:b/>
          <w:bCs/>
          <w:color w:val="auto"/>
          <w:szCs w:val="24"/>
          <w:lang w:eastAsia="en-US"/>
        </w:rPr>
        <w:t>Onam Doğrulama:</w:t>
      </w:r>
    </w:p>
    <w:p w14:paraId="464A07B9" w14:textId="77777777" w:rsidR="008F1E18" w:rsidRDefault="008F1E18" w:rsidP="008F1E18">
      <w:pPr>
        <w:spacing w:after="0" w:line="256" w:lineRule="auto"/>
        <w:jc w:val="left"/>
      </w:pPr>
      <w:r>
        <w:rPr>
          <w:szCs w:val="24"/>
        </w:rPr>
        <w:t>Ameliyata Danışmanlık eden Öğretim Üyesi ______________________________________ve Cerrahi Ekibin Başı Sorumlu Uzman Doktor</w:t>
      </w:r>
      <w:r>
        <w:t xml:space="preserve"> </w:t>
      </w:r>
      <w:r>
        <w:rPr>
          <w:rFonts w:asciiTheme="minorHAnsi" w:eastAsiaTheme="minorHAnsi" w:hAnsiTheme="minorHAnsi" w:cstheme="minorHAnsi"/>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1173008" w14:textId="77777777" w:rsidR="008F1E18" w:rsidRDefault="008F1E18" w:rsidP="008F1E18">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119A64FF" w14:textId="77777777" w:rsidR="008F1E18" w:rsidRDefault="008F1E18" w:rsidP="008F1E18">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Dokunun </w:t>
      </w:r>
      <w:proofErr w:type="gramStart"/>
      <w:r>
        <w:rPr>
          <w:rFonts w:asciiTheme="minorHAnsi" w:eastAsiaTheme="minorHAnsi" w:hAnsiTheme="minorHAnsi" w:cstheme="minorHAnsi"/>
          <w:color w:val="auto"/>
          <w:szCs w:val="24"/>
          <w:lang w:eastAsia="en-US"/>
        </w:rPr>
        <w:t>kullanımı :</w:t>
      </w:r>
      <w:proofErr w:type="gramEnd"/>
      <w:r>
        <w:rPr>
          <w:rFonts w:asciiTheme="minorHAnsi" w:eastAsiaTheme="minorHAnsi" w:hAnsiTheme="minorHAnsi" w:cstheme="minorHAnsi"/>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6B21460D" w14:textId="77777777" w:rsidR="008F1E18" w:rsidRDefault="008F1E18" w:rsidP="008F1E18">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BBCB389" w14:textId="77777777" w:rsidR="00780983" w:rsidRDefault="008F1E18" w:rsidP="00780983">
      <w:pPr>
        <w:autoSpaceDE w:val="0"/>
        <w:autoSpaceDN w:val="0"/>
        <w:adjustRightInd w:val="0"/>
        <w:spacing w:after="0" w:line="240" w:lineRule="auto"/>
        <w:ind w:firstLine="0"/>
        <w:jc w:val="left"/>
        <w:rPr>
          <w:color w:val="auto"/>
          <w:szCs w:val="24"/>
          <w:lang w:eastAsia="en-US"/>
        </w:rPr>
      </w:pPr>
      <w:r>
        <w:rPr>
          <w:rFonts w:asciiTheme="minorHAnsi" w:eastAsiaTheme="minorHAnsi" w:hAnsiTheme="minorHAnsi" w:cstheme="minorHAnsi"/>
          <w:color w:val="auto"/>
          <w:szCs w:val="24"/>
          <w:lang w:eastAsia="en-US"/>
        </w:rPr>
        <w:t xml:space="preserve">Tıbbi </w:t>
      </w:r>
      <w:proofErr w:type="gramStart"/>
      <w:r>
        <w:rPr>
          <w:rFonts w:asciiTheme="minorHAnsi" w:eastAsiaTheme="minorHAnsi" w:hAnsiTheme="minorHAnsi" w:cstheme="minorHAnsi"/>
          <w:color w:val="auto"/>
          <w:szCs w:val="24"/>
          <w:lang w:eastAsia="en-US"/>
        </w:rPr>
        <w:t>araştırma :</w:t>
      </w:r>
      <w:proofErr w:type="gramEnd"/>
      <w:r>
        <w:rPr>
          <w:rFonts w:asciiTheme="minorHAnsi" w:eastAsiaTheme="minorHAnsi" w:hAnsiTheme="minorHAnsi" w:cstheme="minorHAnsi"/>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780983" w:rsidRPr="00780983">
        <w:rPr>
          <w:color w:val="auto"/>
          <w:szCs w:val="24"/>
          <w:lang w:eastAsia="en-US"/>
        </w:rPr>
        <w:t xml:space="preserve"> </w:t>
      </w:r>
    </w:p>
    <w:p w14:paraId="7DFD944F" w14:textId="3B2BD5FA" w:rsidR="00780983" w:rsidRDefault="00780983" w:rsidP="00780983">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689627F" w14:textId="042F89BF" w:rsidR="008F1E18" w:rsidRDefault="008F1E18" w:rsidP="008F1E18">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0F94930F" w14:textId="77777777" w:rsidR="008F1E18" w:rsidRDefault="008F1E18" w:rsidP="008F1E18">
      <w:pPr>
        <w:autoSpaceDE w:val="0"/>
        <w:autoSpaceDN w:val="0"/>
        <w:adjustRightInd w:val="0"/>
        <w:spacing w:after="0" w:line="240" w:lineRule="auto"/>
        <w:ind w:left="0"/>
        <w:jc w:val="left"/>
        <w:rPr>
          <w:rFonts w:asciiTheme="minorHAnsi" w:eastAsiaTheme="minorHAnsi" w:hAnsiTheme="minorHAnsi" w:cstheme="minorHAnsi"/>
          <w:color w:val="auto"/>
          <w:szCs w:val="24"/>
          <w:lang w:eastAsia="en-US"/>
        </w:rPr>
      </w:pPr>
    </w:p>
    <w:p w14:paraId="51DA4FBC"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Alternatif tedavi yöntemlerini ve bunların riskini biliyorum.</w:t>
      </w:r>
    </w:p>
    <w:p w14:paraId="3F31BC5C"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Müdahalenin risk ve yan etkilerini biliyorum.</w:t>
      </w:r>
    </w:p>
    <w:p w14:paraId="7213DFD3"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Başarı olasılığını biliyorum.</w:t>
      </w:r>
    </w:p>
    <w:p w14:paraId="7F7E89A6"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 olmadığımda ne olabileceğini biliyorum.</w:t>
      </w:r>
    </w:p>
    <w:p w14:paraId="3473AA01"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Yapılacak işlemin iyileştirme garantisi olmayabileceğini anlıyorum.</w:t>
      </w:r>
    </w:p>
    <w:p w14:paraId="544DB636"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söylenenlerin tümünü anladım.</w:t>
      </w:r>
    </w:p>
    <w:p w14:paraId="44542B41"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tüm sorularımı cevapladı.</w:t>
      </w:r>
    </w:p>
    <w:p w14:paraId="6C0C3D32"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Doktorum burada yazılanları teker teker benim anlayabileceğim şekilde net anlaşılır ve açıklayıcı biçimde bana anlattı.</w:t>
      </w:r>
    </w:p>
    <w:p w14:paraId="2C94862D"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t xml:space="preserve"> </w:t>
      </w:r>
    </w:p>
    <w:p w14:paraId="58EC2C1C"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7651E1D"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anlamını biliyorum.</w:t>
      </w:r>
    </w:p>
    <w:p w14:paraId="7D41269B"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Tedavinin yaklaşık maliyeti konusunda bilgilendirildim.</w:t>
      </w:r>
    </w:p>
    <w:p w14:paraId="4773140D"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Bana müdahale yapacak kişileri, müdahale yapması ihtimali olan kişileri biliyorum.</w:t>
      </w:r>
    </w:p>
    <w:p w14:paraId="24D5076C"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Kendi özgür irademle karar veriyorum.</w:t>
      </w:r>
    </w:p>
    <w:p w14:paraId="1B8A85C4"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t>Müdahaleden makul süre önce ikinci bir görüş almaya yetecek kadar ve burada yazılanları sakince, avantaj ve dezavantajları düşünecek kadar zamanım oldu.</w:t>
      </w:r>
    </w:p>
    <w:p w14:paraId="2C3A6747"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Aydınlatılmış onam formunun içeriğini okudum ve anladım.</w:t>
      </w:r>
    </w:p>
    <w:p w14:paraId="5798D5AD"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1D4A213F"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3FEA27BB" w14:textId="77777777" w:rsidR="008F1E18" w:rsidRDefault="008F1E18" w:rsidP="008F1E18">
      <w:pPr>
        <w:pStyle w:val="ListeParagraf"/>
        <w:numPr>
          <w:ilvl w:val="0"/>
          <w:numId w:val="4"/>
        </w:numPr>
        <w:autoSpaceDE w:val="0"/>
        <w:autoSpaceDN w:val="0"/>
        <w:adjustRightInd w:val="0"/>
        <w:spacing w:after="0" w:line="240" w:lineRule="auto"/>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Bu formdaki tüm boşluklar imzalamamdan önce dolduruldu ve bir kopyasını aldım. </w:t>
      </w:r>
    </w:p>
    <w:p w14:paraId="15031378" w14:textId="77777777" w:rsidR="008F1E18" w:rsidRDefault="008F1E18" w:rsidP="008F1E18"/>
    <w:p w14:paraId="320E909A" w14:textId="77777777" w:rsidR="008F1E18" w:rsidRDefault="008F1E18" w:rsidP="008F1E18"/>
    <w:p w14:paraId="73CE2BA6" w14:textId="77777777" w:rsidR="008F1E18" w:rsidRDefault="008F1E18" w:rsidP="008F1E18"/>
    <w:tbl>
      <w:tblPr>
        <w:tblStyle w:val="TableGrid"/>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8F1E18" w14:paraId="78FC9B5D" w14:textId="77777777" w:rsidTr="008F1E18">
        <w:trPr>
          <w:trHeight w:val="941"/>
        </w:trPr>
        <w:tc>
          <w:tcPr>
            <w:tcW w:w="5073" w:type="dxa"/>
            <w:tcBorders>
              <w:top w:val="single" w:sz="2" w:space="0" w:color="000000"/>
              <w:left w:val="single" w:sz="2" w:space="0" w:color="000000"/>
              <w:bottom w:val="single" w:sz="2" w:space="0" w:color="000000"/>
              <w:right w:val="nil"/>
            </w:tcBorders>
            <w:hideMark/>
          </w:tcPr>
          <w:p w14:paraId="476D78FD" w14:textId="77777777" w:rsidR="008F1E18" w:rsidRDefault="008F1E18">
            <w:pPr>
              <w:spacing w:after="0" w:line="256" w:lineRule="auto"/>
              <w:ind w:left="125"/>
              <w:jc w:val="left"/>
            </w:pPr>
            <w:proofErr w:type="gramStart"/>
            <w:r>
              <w:rPr>
                <w:sz w:val="28"/>
              </w:rPr>
              <w:t>Hasta(</w:t>
            </w:r>
            <w:proofErr w:type="gramEnd"/>
            <w:r>
              <w:rPr>
                <w:sz w:val="28"/>
              </w:rPr>
              <w:t>mutlaka kendisi imzalamalıdır.)</w:t>
            </w:r>
          </w:p>
          <w:p w14:paraId="4DC75B26" w14:textId="77777777" w:rsidR="008F1E18" w:rsidRDefault="008F1E18">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vAlign w:val="center"/>
            <w:hideMark/>
          </w:tcPr>
          <w:p w14:paraId="7400A774" w14:textId="77777777" w:rsidR="008F1E18" w:rsidRDefault="008F1E18">
            <w:pPr>
              <w:spacing w:after="0" w:line="256" w:lineRule="auto"/>
              <w:ind w:left="0"/>
              <w:jc w:val="left"/>
            </w:pPr>
            <w:proofErr w:type="gramStart"/>
            <w:r>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825077F"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1F9D84CE" w14:textId="77777777" w:rsidR="008F1E18" w:rsidRDefault="008F1E18">
            <w:pPr>
              <w:spacing w:after="0" w:line="256" w:lineRule="auto"/>
              <w:ind w:left="0"/>
              <w:jc w:val="left"/>
            </w:pPr>
            <w:r>
              <w:t>Saat:</w:t>
            </w:r>
          </w:p>
        </w:tc>
      </w:tr>
      <w:tr w:rsidR="008F1E18" w14:paraId="79B94A00" w14:textId="77777777" w:rsidTr="008F1E18">
        <w:trPr>
          <w:trHeight w:val="941"/>
        </w:trPr>
        <w:tc>
          <w:tcPr>
            <w:tcW w:w="5073" w:type="dxa"/>
            <w:tcBorders>
              <w:top w:val="single" w:sz="2" w:space="0" w:color="000000"/>
              <w:left w:val="single" w:sz="2" w:space="0" w:color="000000"/>
              <w:bottom w:val="single" w:sz="2" w:space="0" w:color="000000"/>
              <w:right w:val="nil"/>
            </w:tcBorders>
            <w:hideMark/>
          </w:tcPr>
          <w:p w14:paraId="0DE13866" w14:textId="77777777" w:rsidR="008F1E18" w:rsidRDefault="008F1E18">
            <w:pPr>
              <w:spacing w:after="0" w:line="256" w:lineRule="auto"/>
              <w:ind w:left="125"/>
              <w:jc w:val="left"/>
              <w:rPr>
                <w:sz w:val="28"/>
              </w:rPr>
            </w:pPr>
            <w:r>
              <w:rPr>
                <w:sz w:val="28"/>
              </w:rPr>
              <w:t xml:space="preserve">Hastanın Yasal Temsilcisi  </w:t>
            </w:r>
          </w:p>
          <w:p w14:paraId="143D4D0A" w14:textId="77777777" w:rsidR="008F1E18" w:rsidRDefault="008F1E18">
            <w:pPr>
              <w:spacing w:after="0" w:line="256" w:lineRule="auto"/>
              <w:ind w:left="125"/>
              <w:jc w:val="left"/>
            </w:pPr>
            <w:r>
              <w:t>Adı soyadı:</w:t>
            </w:r>
          </w:p>
          <w:p w14:paraId="0EC14404" w14:textId="77777777" w:rsidR="008F1E18" w:rsidRDefault="008F1E18">
            <w:pPr>
              <w:spacing w:after="0" w:line="256" w:lineRule="auto"/>
              <w:ind w:left="106"/>
              <w:jc w:val="left"/>
            </w:pPr>
            <w:r>
              <w:t>Yakınlık derecesi:</w:t>
            </w:r>
          </w:p>
          <w:p w14:paraId="275AF697" w14:textId="77777777" w:rsidR="008F1E18" w:rsidRDefault="008F1E18">
            <w:pPr>
              <w:spacing w:after="23" w:line="256" w:lineRule="auto"/>
              <w:ind w:left="125"/>
              <w:jc w:val="left"/>
            </w:pPr>
            <w:r>
              <w:t>Hastanın yasal temsilcisinden onam alınma nedeni:</w:t>
            </w:r>
          </w:p>
          <w:p w14:paraId="67B2CDFA" w14:textId="77777777" w:rsidR="008F1E18" w:rsidRDefault="008F1E18" w:rsidP="008F1E18">
            <w:pPr>
              <w:pStyle w:val="ListeParagraf"/>
              <w:numPr>
                <w:ilvl w:val="0"/>
                <w:numId w:val="4"/>
              </w:numPr>
              <w:spacing w:after="0" w:line="256" w:lineRule="auto"/>
              <w:ind w:right="1517"/>
            </w:pPr>
            <w:r>
              <w:t xml:space="preserve">Hastanın bilinci kapalı </w:t>
            </w:r>
          </w:p>
          <w:p w14:paraId="5194E8D4" w14:textId="77777777" w:rsidR="008F1E18" w:rsidRDefault="008F1E18" w:rsidP="008F1E18">
            <w:pPr>
              <w:pStyle w:val="ListeParagraf"/>
              <w:numPr>
                <w:ilvl w:val="0"/>
                <w:numId w:val="4"/>
              </w:numPr>
              <w:spacing w:after="23" w:line="256" w:lineRule="auto"/>
              <w:jc w:val="left"/>
            </w:pPr>
            <w:r>
              <w:lastRenderedPageBreak/>
              <w:t>Hastanın karar verme yetisi yok</w:t>
            </w:r>
          </w:p>
          <w:p w14:paraId="58B4F444" w14:textId="77777777" w:rsidR="008F1E18" w:rsidRDefault="008F1E18" w:rsidP="008F1E18">
            <w:pPr>
              <w:pStyle w:val="ListeParagraf"/>
              <w:numPr>
                <w:ilvl w:val="0"/>
                <w:numId w:val="4"/>
              </w:numPr>
              <w:spacing w:after="23" w:line="256" w:lineRule="auto"/>
              <w:jc w:val="left"/>
            </w:pPr>
            <w:r>
              <w:t xml:space="preserve">Hasta 18 yaşından küçük      </w:t>
            </w:r>
          </w:p>
          <w:p w14:paraId="310BBA15" w14:textId="77777777" w:rsidR="008F1E18" w:rsidRDefault="008F1E18" w:rsidP="008F1E18">
            <w:pPr>
              <w:pStyle w:val="ListeParagraf"/>
              <w:numPr>
                <w:ilvl w:val="0"/>
                <w:numId w:val="4"/>
              </w:numPr>
              <w:spacing w:after="23" w:line="256" w:lineRule="auto"/>
              <w:jc w:val="left"/>
            </w:pPr>
            <w:r>
              <w:t>Acil</w:t>
            </w:r>
          </w:p>
        </w:tc>
        <w:tc>
          <w:tcPr>
            <w:tcW w:w="1691" w:type="dxa"/>
            <w:gridSpan w:val="2"/>
            <w:tcBorders>
              <w:top w:val="single" w:sz="2" w:space="0" w:color="000000"/>
              <w:left w:val="nil"/>
              <w:bottom w:val="single" w:sz="2" w:space="0" w:color="000000"/>
              <w:right w:val="nil"/>
            </w:tcBorders>
            <w:vAlign w:val="center"/>
            <w:hideMark/>
          </w:tcPr>
          <w:p w14:paraId="29EE8841" w14:textId="77777777" w:rsidR="008F1E18" w:rsidRDefault="008F1E18">
            <w:pPr>
              <w:spacing w:after="0" w:line="256" w:lineRule="auto"/>
              <w:ind w:left="0"/>
              <w:jc w:val="left"/>
              <w:rPr>
                <w:sz w:val="26"/>
              </w:rPr>
            </w:pPr>
            <w:proofErr w:type="gramStart"/>
            <w:r>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3EEDEA2C"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483D7B8A" w14:textId="77777777" w:rsidR="008F1E18" w:rsidRDefault="008F1E18">
            <w:pPr>
              <w:spacing w:after="0" w:line="256" w:lineRule="auto"/>
              <w:ind w:left="0"/>
              <w:jc w:val="left"/>
            </w:pPr>
            <w:r>
              <w:t>Saat:</w:t>
            </w:r>
          </w:p>
        </w:tc>
      </w:tr>
      <w:tr w:rsidR="008F1E18" w14:paraId="02143194" w14:textId="77777777" w:rsidTr="008F1E18">
        <w:trPr>
          <w:trHeight w:val="941"/>
        </w:trPr>
        <w:tc>
          <w:tcPr>
            <w:tcW w:w="5073" w:type="dxa"/>
            <w:tcBorders>
              <w:top w:val="single" w:sz="2" w:space="0" w:color="000000"/>
              <w:left w:val="single" w:sz="2" w:space="0" w:color="000000"/>
              <w:bottom w:val="single" w:sz="2" w:space="0" w:color="000000"/>
              <w:right w:val="nil"/>
            </w:tcBorders>
            <w:hideMark/>
          </w:tcPr>
          <w:p w14:paraId="5458DF47" w14:textId="77777777" w:rsidR="008F1E18" w:rsidRDefault="008F1E18">
            <w:pPr>
              <w:spacing w:after="0" w:line="256" w:lineRule="auto"/>
              <w:ind w:left="115"/>
              <w:jc w:val="left"/>
            </w:pPr>
            <w:r>
              <w:rPr>
                <w:sz w:val="28"/>
              </w:rPr>
              <w:t>Şahit</w:t>
            </w:r>
          </w:p>
          <w:p w14:paraId="707A9B9B" w14:textId="77777777" w:rsidR="008F1E18" w:rsidRDefault="008F1E18">
            <w:pPr>
              <w:spacing w:after="0" w:line="256" w:lineRule="auto"/>
              <w:ind w:left="125"/>
              <w:jc w:val="left"/>
              <w:rPr>
                <w:sz w:val="28"/>
              </w:rPr>
            </w:pPr>
            <w:r>
              <w:t>Adı soyadı:</w:t>
            </w:r>
          </w:p>
        </w:tc>
        <w:tc>
          <w:tcPr>
            <w:tcW w:w="1691" w:type="dxa"/>
            <w:gridSpan w:val="2"/>
            <w:tcBorders>
              <w:top w:val="single" w:sz="2" w:space="0" w:color="000000"/>
              <w:left w:val="nil"/>
              <w:bottom w:val="single" w:sz="2" w:space="0" w:color="000000"/>
              <w:right w:val="nil"/>
            </w:tcBorders>
            <w:vAlign w:val="center"/>
            <w:hideMark/>
          </w:tcPr>
          <w:p w14:paraId="2AB069F8" w14:textId="77777777" w:rsidR="008F1E18" w:rsidRDefault="008F1E18">
            <w:pPr>
              <w:spacing w:after="0" w:line="256" w:lineRule="auto"/>
              <w:ind w:left="0"/>
              <w:jc w:val="left"/>
              <w:rPr>
                <w:sz w:val="26"/>
              </w:rPr>
            </w:pPr>
            <w:proofErr w:type="gramStart"/>
            <w:r>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CDE0EDB"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vAlign w:val="center"/>
            <w:hideMark/>
          </w:tcPr>
          <w:p w14:paraId="7DECD77F" w14:textId="77777777" w:rsidR="008F1E18" w:rsidRDefault="008F1E18">
            <w:pPr>
              <w:spacing w:after="0" w:line="256" w:lineRule="auto"/>
              <w:ind w:left="0"/>
              <w:jc w:val="left"/>
            </w:pPr>
            <w:r>
              <w:t>Saat:</w:t>
            </w:r>
          </w:p>
        </w:tc>
      </w:tr>
      <w:tr w:rsidR="008F1E18" w14:paraId="3F69DCEE" w14:textId="77777777" w:rsidTr="008F1E18">
        <w:trPr>
          <w:trHeight w:val="941"/>
        </w:trPr>
        <w:tc>
          <w:tcPr>
            <w:tcW w:w="6475" w:type="dxa"/>
            <w:gridSpan w:val="2"/>
            <w:tcBorders>
              <w:top w:val="single" w:sz="2" w:space="0" w:color="000000"/>
              <w:left w:val="single" w:sz="2" w:space="0" w:color="000000"/>
              <w:bottom w:val="single" w:sz="2" w:space="0" w:color="000000"/>
              <w:right w:val="nil"/>
            </w:tcBorders>
            <w:hideMark/>
          </w:tcPr>
          <w:p w14:paraId="5BBEB9C7" w14:textId="77777777" w:rsidR="008F1E18" w:rsidRDefault="008F1E18">
            <w:pPr>
              <w:spacing w:after="0" w:line="256" w:lineRule="auto"/>
              <w:ind w:left="0"/>
              <w:jc w:val="left"/>
              <w:rPr>
                <w:szCs w:val="24"/>
              </w:rPr>
            </w:pPr>
            <w:r>
              <w:rPr>
                <w:szCs w:val="24"/>
              </w:rPr>
              <w:t xml:space="preserve"> Ameliyata Danışmanlık eden Öğretim Üyesi              </w:t>
            </w:r>
            <w:proofErr w:type="gramStart"/>
            <w:r>
              <w:rPr>
                <w:szCs w:val="24"/>
              </w:rPr>
              <w:t xml:space="preserve">  :</w:t>
            </w:r>
            <w:proofErr w:type="gramEnd"/>
            <w:r>
              <w:rPr>
                <w:szCs w:val="24"/>
              </w:rPr>
              <w:t xml:space="preserve"> </w:t>
            </w:r>
          </w:p>
          <w:p w14:paraId="3EE9FE48" w14:textId="77777777" w:rsidR="008F1E18" w:rsidRDefault="008F1E18">
            <w:pPr>
              <w:spacing w:after="0" w:line="256" w:lineRule="auto"/>
              <w:ind w:left="0"/>
              <w:jc w:val="left"/>
              <w:rPr>
                <w:szCs w:val="24"/>
              </w:rPr>
            </w:pPr>
            <w:r>
              <w:rPr>
                <w:szCs w:val="24"/>
              </w:rPr>
              <w:t xml:space="preserve"> Cerrahi Ekibin Başı Sorumlu Uzman Doktor               </w:t>
            </w:r>
            <w:proofErr w:type="gramStart"/>
            <w:r>
              <w:rPr>
                <w:szCs w:val="24"/>
              </w:rPr>
              <w:t xml:space="preserve">  :</w:t>
            </w:r>
            <w:proofErr w:type="gramEnd"/>
          </w:p>
          <w:p w14:paraId="31CCEBB8" w14:textId="77777777" w:rsidR="008F1E18" w:rsidRDefault="008F1E18">
            <w:pPr>
              <w:spacing w:after="0" w:line="256" w:lineRule="auto"/>
              <w:ind w:left="0"/>
              <w:jc w:val="left"/>
              <w:rPr>
                <w:szCs w:val="24"/>
              </w:rPr>
            </w:pPr>
            <w:r>
              <w:rPr>
                <w:szCs w:val="24"/>
              </w:rPr>
              <w:t xml:space="preserve"> Ameliyat Ekibine dahil Sorumlu Başasistan                </w:t>
            </w:r>
            <w:proofErr w:type="gramStart"/>
            <w:r>
              <w:rPr>
                <w:szCs w:val="24"/>
              </w:rPr>
              <w:t xml:space="preserve">  :</w:t>
            </w:r>
            <w:proofErr w:type="gramEnd"/>
            <w:r>
              <w:rPr>
                <w:szCs w:val="24"/>
              </w:rPr>
              <w:t xml:space="preserve"> </w:t>
            </w:r>
          </w:p>
          <w:p w14:paraId="1D7BCA56" w14:textId="77777777" w:rsidR="008F1E18" w:rsidRDefault="008F1E18">
            <w:pPr>
              <w:spacing w:after="0" w:line="256" w:lineRule="auto"/>
              <w:ind w:left="0"/>
              <w:jc w:val="left"/>
              <w:rPr>
                <w:sz w:val="28"/>
              </w:rPr>
            </w:pPr>
            <w:r>
              <w:rPr>
                <w:szCs w:val="24"/>
              </w:rPr>
              <w:t xml:space="preserve"> Ameliyat Ekibine dahil olan diğer Doktorlar               </w:t>
            </w:r>
            <w:proofErr w:type="gramStart"/>
            <w:r>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10E0C93" w14:textId="77777777" w:rsidR="008F1E18" w:rsidRDefault="008F1E18">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03053A40" w14:textId="77777777" w:rsidR="008F1E18" w:rsidRDefault="008F1E18">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7A984A5D" w14:textId="77777777" w:rsidR="008F1E18" w:rsidRDefault="008F1E18">
            <w:pPr>
              <w:spacing w:after="0" w:line="256" w:lineRule="auto"/>
              <w:ind w:left="0"/>
              <w:jc w:val="left"/>
            </w:pPr>
          </w:p>
        </w:tc>
      </w:tr>
      <w:tr w:rsidR="008F1E18" w14:paraId="10AEECC9" w14:textId="77777777" w:rsidTr="008F1E18">
        <w:trPr>
          <w:trHeight w:val="984"/>
        </w:trPr>
        <w:tc>
          <w:tcPr>
            <w:tcW w:w="5073" w:type="dxa"/>
            <w:tcBorders>
              <w:top w:val="single" w:sz="2" w:space="0" w:color="000000"/>
              <w:left w:val="single" w:sz="2" w:space="0" w:color="000000"/>
              <w:bottom w:val="single" w:sz="2" w:space="0" w:color="000000"/>
              <w:right w:val="nil"/>
            </w:tcBorders>
            <w:hideMark/>
          </w:tcPr>
          <w:p w14:paraId="5B4D6CB4" w14:textId="77777777" w:rsidR="008F1E18" w:rsidRDefault="008F1E18">
            <w:pPr>
              <w:spacing w:after="0" w:line="256" w:lineRule="auto"/>
              <w:jc w:val="left"/>
            </w:pPr>
            <w:r>
              <w:rPr>
                <w:sz w:val="26"/>
              </w:rPr>
              <w:t xml:space="preserve"> Bilgilendirmeyi yapan hekim</w:t>
            </w:r>
          </w:p>
          <w:p w14:paraId="445011DA" w14:textId="77777777" w:rsidR="008F1E18" w:rsidRDefault="008F1E18">
            <w:pPr>
              <w:spacing w:after="0" w:line="256" w:lineRule="auto"/>
              <w:ind w:left="106"/>
              <w:jc w:val="left"/>
            </w:pPr>
            <w:r>
              <w:t>Adı soyadı:</w:t>
            </w:r>
          </w:p>
        </w:tc>
        <w:tc>
          <w:tcPr>
            <w:tcW w:w="1691" w:type="dxa"/>
            <w:gridSpan w:val="2"/>
            <w:tcBorders>
              <w:top w:val="single" w:sz="2" w:space="0" w:color="000000"/>
              <w:left w:val="nil"/>
              <w:bottom w:val="single" w:sz="2" w:space="0" w:color="000000"/>
              <w:right w:val="nil"/>
            </w:tcBorders>
            <w:hideMark/>
          </w:tcPr>
          <w:p w14:paraId="4EC9B794" w14:textId="77777777" w:rsidR="008F1E18" w:rsidRDefault="008F1E18">
            <w:pPr>
              <w:spacing w:after="0" w:line="256" w:lineRule="auto"/>
              <w:ind w:left="0"/>
              <w:jc w:val="left"/>
            </w:pPr>
            <w:proofErr w:type="gramStart"/>
            <w:r>
              <w:rPr>
                <w:sz w:val="26"/>
              </w:rPr>
              <w:t>imza</w:t>
            </w:r>
            <w:proofErr w:type="gramEnd"/>
            <w:r>
              <w:rPr>
                <w:sz w:val="26"/>
              </w:rPr>
              <w:t>:</w:t>
            </w:r>
          </w:p>
        </w:tc>
        <w:tc>
          <w:tcPr>
            <w:tcW w:w="1560" w:type="dxa"/>
            <w:gridSpan w:val="2"/>
            <w:tcBorders>
              <w:top w:val="single" w:sz="2" w:space="0" w:color="000000"/>
              <w:left w:val="nil"/>
              <w:bottom w:val="single" w:sz="2" w:space="0" w:color="000000"/>
              <w:right w:val="nil"/>
            </w:tcBorders>
            <w:hideMark/>
          </w:tcPr>
          <w:p w14:paraId="2B948B5F"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7CB396D9" w14:textId="77777777" w:rsidR="008F1E18" w:rsidRDefault="008F1E18">
            <w:pPr>
              <w:spacing w:after="0" w:line="256" w:lineRule="auto"/>
              <w:ind w:left="0"/>
              <w:jc w:val="left"/>
            </w:pPr>
            <w:r>
              <w:t>Saat:</w:t>
            </w:r>
          </w:p>
        </w:tc>
      </w:tr>
      <w:tr w:rsidR="008F1E18" w14:paraId="04C83C11" w14:textId="77777777" w:rsidTr="008F1E18">
        <w:trPr>
          <w:trHeight w:val="984"/>
        </w:trPr>
        <w:tc>
          <w:tcPr>
            <w:tcW w:w="5073" w:type="dxa"/>
            <w:tcBorders>
              <w:top w:val="single" w:sz="2" w:space="0" w:color="000000"/>
              <w:left w:val="single" w:sz="2" w:space="0" w:color="000000"/>
              <w:bottom w:val="single" w:sz="2" w:space="0" w:color="000000"/>
              <w:right w:val="nil"/>
            </w:tcBorders>
            <w:hideMark/>
          </w:tcPr>
          <w:p w14:paraId="21BE8881" w14:textId="77777777" w:rsidR="008F1E18" w:rsidRDefault="008F1E18">
            <w:pPr>
              <w:spacing w:after="0" w:line="256" w:lineRule="auto"/>
              <w:ind w:left="125"/>
              <w:jc w:val="left"/>
            </w:pPr>
            <w:r>
              <w:rPr>
                <w:sz w:val="26"/>
              </w:rPr>
              <w:t>Ameliyatın bir kısmını, önemli bir kısmını veya tamamını yapacak olan hekim</w:t>
            </w:r>
          </w:p>
          <w:p w14:paraId="25877A28" w14:textId="77777777" w:rsidR="008F1E18" w:rsidRDefault="008F1E18">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59661A56" w14:textId="77777777" w:rsidR="008F1E18" w:rsidRDefault="008F1E18">
            <w:pPr>
              <w:spacing w:after="0" w:line="256" w:lineRule="auto"/>
              <w:ind w:left="0"/>
              <w:jc w:val="left"/>
              <w:rPr>
                <w:sz w:val="26"/>
              </w:rPr>
            </w:pPr>
            <w:proofErr w:type="gramStart"/>
            <w:r>
              <w:rPr>
                <w:sz w:val="26"/>
              </w:rPr>
              <w:t>imza</w:t>
            </w:r>
            <w:proofErr w:type="gramEnd"/>
            <w:r>
              <w:rPr>
                <w:sz w:val="26"/>
              </w:rPr>
              <w:t>:</w:t>
            </w:r>
          </w:p>
        </w:tc>
        <w:tc>
          <w:tcPr>
            <w:tcW w:w="1560" w:type="dxa"/>
            <w:gridSpan w:val="2"/>
            <w:tcBorders>
              <w:top w:val="single" w:sz="2" w:space="0" w:color="000000"/>
              <w:left w:val="nil"/>
              <w:bottom w:val="single" w:sz="2" w:space="0" w:color="000000"/>
              <w:right w:val="nil"/>
            </w:tcBorders>
            <w:hideMark/>
          </w:tcPr>
          <w:p w14:paraId="3D0D2BDC"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3D586FDD" w14:textId="77777777" w:rsidR="008F1E18" w:rsidRDefault="008F1E18">
            <w:pPr>
              <w:spacing w:after="0" w:line="256" w:lineRule="auto"/>
              <w:ind w:left="0"/>
              <w:jc w:val="left"/>
            </w:pPr>
            <w:r>
              <w:t>Saat:</w:t>
            </w:r>
          </w:p>
        </w:tc>
      </w:tr>
      <w:tr w:rsidR="008F1E18" w14:paraId="44C17F53" w14:textId="77777777" w:rsidTr="008F1E18">
        <w:trPr>
          <w:trHeight w:val="984"/>
        </w:trPr>
        <w:tc>
          <w:tcPr>
            <w:tcW w:w="5073" w:type="dxa"/>
            <w:tcBorders>
              <w:top w:val="single" w:sz="2" w:space="0" w:color="000000"/>
              <w:left w:val="single" w:sz="2" w:space="0" w:color="000000"/>
              <w:bottom w:val="single" w:sz="2" w:space="0" w:color="000000"/>
              <w:right w:val="nil"/>
            </w:tcBorders>
            <w:hideMark/>
          </w:tcPr>
          <w:p w14:paraId="10B5164B" w14:textId="77777777" w:rsidR="008F1E18" w:rsidRDefault="008F1E18">
            <w:pPr>
              <w:spacing w:after="0" w:line="256" w:lineRule="auto"/>
              <w:ind w:left="125"/>
              <w:jc w:val="left"/>
            </w:pPr>
            <w:r>
              <w:rPr>
                <w:szCs w:val="24"/>
              </w:rPr>
              <w:t>Cerrahi Ekibin Başı Sorumlu Uzman Doktor</w:t>
            </w:r>
            <w:r>
              <w:t xml:space="preserve"> </w:t>
            </w:r>
          </w:p>
          <w:p w14:paraId="0E2504FB" w14:textId="77777777" w:rsidR="008F1E18" w:rsidRDefault="008F1E18">
            <w:pPr>
              <w:spacing w:after="0" w:line="256" w:lineRule="auto"/>
              <w:ind w:left="125"/>
              <w:jc w:val="left"/>
              <w:rPr>
                <w:sz w:val="26"/>
              </w:rPr>
            </w:pPr>
            <w:r>
              <w:t>Adı soyadı:</w:t>
            </w:r>
          </w:p>
        </w:tc>
        <w:tc>
          <w:tcPr>
            <w:tcW w:w="1691" w:type="dxa"/>
            <w:gridSpan w:val="2"/>
            <w:tcBorders>
              <w:top w:val="single" w:sz="2" w:space="0" w:color="000000"/>
              <w:left w:val="nil"/>
              <w:bottom w:val="single" w:sz="2" w:space="0" w:color="000000"/>
              <w:right w:val="nil"/>
            </w:tcBorders>
            <w:hideMark/>
          </w:tcPr>
          <w:p w14:paraId="3D3CBA78" w14:textId="77777777" w:rsidR="008F1E18" w:rsidRDefault="008F1E18">
            <w:pPr>
              <w:spacing w:after="0" w:line="256" w:lineRule="auto"/>
              <w:ind w:left="0"/>
              <w:jc w:val="left"/>
              <w:rPr>
                <w:sz w:val="26"/>
              </w:rPr>
            </w:pPr>
            <w:proofErr w:type="gramStart"/>
            <w:r>
              <w:rPr>
                <w:sz w:val="26"/>
              </w:rPr>
              <w:t>imza</w:t>
            </w:r>
            <w:proofErr w:type="gramEnd"/>
            <w:r>
              <w:rPr>
                <w:sz w:val="26"/>
              </w:rPr>
              <w:t>:</w:t>
            </w:r>
          </w:p>
        </w:tc>
        <w:tc>
          <w:tcPr>
            <w:tcW w:w="1560" w:type="dxa"/>
            <w:gridSpan w:val="2"/>
            <w:tcBorders>
              <w:top w:val="single" w:sz="2" w:space="0" w:color="000000"/>
              <w:left w:val="nil"/>
              <w:bottom w:val="single" w:sz="2" w:space="0" w:color="000000"/>
              <w:right w:val="nil"/>
            </w:tcBorders>
            <w:hideMark/>
          </w:tcPr>
          <w:p w14:paraId="5DCA6AA7"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396A7970" w14:textId="77777777" w:rsidR="008F1E18" w:rsidRDefault="008F1E18">
            <w:pPr>
              <w:spacing w:after="0" w:line="256" w:lineRule="auto"/>
              <w:ind w:left="0"/>
              <w:jc w:val="left"/>
            </w:pPr>
            <w:r>
              <w:t>Saat:</w:t>
            </w:r>
          </w:p>
        </w:tc>
      </w:tr>
      <w:tr w:rsidR="008F1E18" w14:paraId="1B97F635" w14:textId="77777777" w:rsidTr="008F1E18">
        <w:trPr>
          <w:trHeight w:val="984"/>
        </w:trPr>
        <w:tc>
          <w:tcPr>
            <w:tcW w:w="5073" w:type="dxa"/>
            <w:tcBorders>
              <w:top w:val="single" w:sz="2" w:space="0" w:color="000000"/>
              <w:left w:val="single" w:sz="2" w:space="0" w:color="000000"/>
              <w:bottom w:val="single" w:sz="2" w:space="0" w:color="000000"/>
              <w:right w:val="nil"/>
            </w:tcBorders>
            <w:hideMark/>
          </w:tcPr>
          <w:p w14:paraId="4E3E717D" w14:textId="77777777" w:rsidR="008F1E18" w:rsidRDefault="008F1E18">
            <w:pPr>
              <w:spacing w:after="0" w:line="256" w:lineRule="auto"/>
              <w:ind w:left="106" w:right="1824"/>
            </w:pPr>
            <w:r>
              <w:t>Tercüman (ihtiyaç halinde) Adı soyadı:</w:t>
            </w:r>
          </w:p>
        </w:tc>
        <w:tc>
          <w:tcPr>
            <w:tcW w:w="1691" w:type="dxa"/>
            <w:gridSpan w:val="2"/>
            <w:tcBorders>
              <w:top w:val="single" w:sz="2" w:space="0" w:color="000000"/>
              <w:left w:val="nil"/>
              <w:bottom w:val="single" w:sz="2" w:space="0" w:color="000000"/>
              <w:right w:val="nil"/>
            </w:tcBorders>
            <w:hideMark/>
          </w:tcPr>
          <w:p w14:paraId="4C94962F" w14:textId="77777777" w:rsidR="008F1E18" w:rsidRDefault="008F1E18">
            <w:pPr>
              <w:spacing w:after="0" w:line="256" w:lineRule="auto"/>
              <w:ind w:left="0"/>
              <w:jc w:val="left"/>
            </w:pPr>
            <w:r>
              <w:rPr>
                <w:sz w:val="26"/>
              </w:rPr>
              <w:t>İmza:</w:t>
            </w:r>
          </w:p>
        </w:tc>
        <w:tc>
          <w:tcPr>
            <w:tcW w:w="1560" w:type="dxa"/>
            <w:gridSpan w:val="2"/>
            <w:tcBorders>
              <w:top w:val="single" w:sz="2" w:space="0" w:color="000000"/>
              <w:left w:val="nil"/>
              <w:bottom w:val="single" w:sz="2" w:space="0" w:color="000000"/>
              <w:right w:val="nil"/>
            </w:tcBorders>
            <w:hideMark/>
          </w:tcPr>
          <w:p w14:paraId="7B5277BD" w14:textId="77777777" w:rsidR="008F1E18" w:rsidRDefault="008F1E18">
            <w:pPr>
              <w:spacing w:after="0" w:line="256" w:lineRule="auto"/>
              <w:ind w:left="0"/>
              <w:jc w:val="left"/>
            </w:pPr>
            <w:r>
              <w:t>Tarih:</w:t>
            </w:r>
          </w:p>
        </w:tc>
        <w:tc>
          <w:tcPr>
            <w:tcW w:w="1594" w:type="dxa"/>
            <w:tcBorders>
              <w:top w:val="single" w:sz="2" w:space="0" w:color="000000"/>
              <w:left w:val="nil"/>
              <w:bottom w:val="single" w:sz="2" w:space="0" w:color="000000"/>
              <w:right w:val="single" w:sz="2" w:space="0" w:color="000000"/>
            </w:tcBorders>
            <w:hideMark/>
          </w:tcPr>
          <w:p w14:paraId="25C898BB" w14:textId="77777777" w:rsidR="008F1E18" w:rsidRDefault="008F1E18">
            <w:pPr>
              <w:spacing w:after="0" w:line="256" w:lineRule="auto"/>
              <w:ind w:left="0"/>
              <w:jc w:val="left"/>
            </w:pPr>
            <w:r>
              <w:t>Saat:</w:t>
            </w:r>
          </w:p>
        </w:tc>
      </w:tr>
      <w:tr w:rsidR="008F1E18" w14:paraId="4A519D19" w14:textId="77777777" w:rsidTr="008F1E18">
        <w:tc>
          <w:tcPr>
            <w:tcW w:w="5070" w:type="dxa"/>
            <w:tcBorders>
              <w:top w:val="nil"/>
              <w:left w:val="nil"/>
              <w:bottom w:val="nil"/>
              <w:right w:val="nil"/>
            </w:tcBorders>
            <w:vAlign w:val="center"/>
            <w:hideMark/>
          </w:tcPr>
          <w:p w14:paraId="2FCD128A" w14:textId="77777777" w:rsidR="008F1E18" w:rsidRDefault="008F1E18"/>
        </w:tc>
        <w:tc>
          <w:tcPr>
            <w:tcW w:w="1395" w:type="dxa"/>
            <w:tcBorders>
              <w:top w:val="nil"/>
              <w:left w:val="nil"/>
              <w:bottom w:val="nil"/>
              <w:right w:val="nil"/>
            </w:tcBorders>
            <w:vAlign w:val="center"/>
            <w:hideMark/>
          </w:tcPr>
          <w:p w14:paraId="694D1651" w14:textId="77777777" w:rsidR="008F1E18" w:rsidRDefault="008F1E18">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4D5E07A1" w14:textId="77777777" w:rsidR="008F1E18" w:rsidRDefault="008F1E18">
            <w:pPr>
              <w:spacing w:after="0" w:line="240" w:lineRule="auto"/>
              <w:ind w:left="0"/>
              <w:jc w:val="left"/>
              <w:rPr>
                <w:rFonts w:asciiTheme="minorHAnsi" w:eastAsiaTheme="minorHAnsi" w:hAnsiTheme="minorHAnsi" w:cstheme="minorBidi"/>
                <w:color w:val="auto"/>
                <w:sz w:val="20"/>
                <w:szCs w:val="20"/>
              </w:rPr>
            </w:pPr>
          </w:p>
        </w:tc>
        <w:tc>
          <w:tcPr>
            <w:tcW w:w="1275" w:type="dxa"/>
            <w:tcBorders>
              <w:top w:val="nil"/>
              <w:left w:val="nil"/>
              <w:bottom w:val="nil"/>
              <w:right w:val="nil"/>
            </w:tcBorders>
            <w:vAlign w:val="center"/>
            <w:hideMark/>
          </w:tcPr>
          <w:p w14:paraId="2B577C0A" w14:textId="77777777" w:rsidR="008F1E18" w:rsidRDefault="008F1E18">
            <w:pPr>
              <w:spacing w:after="0" w:line="240" w:lineRule="auto"/>
              <w:ind w:left="0"/>
              <w:jc w:val="left"/>
              <w:rPr>
                <w:rFonts w:asciiTheme="minorHAnsi" w:eastAsiaTheme="minorHAnsi" w:hAnsiTheme="minorHAnsi" w:cstheme="minorBidi"/>
                <w:color w:val="auto"/>
                <w:sz w:val="20"/>
                <w:szCs w:val="20"/>
              </w:rPr>
            </w:pPr>
          </w:p>
        </w:tc>
        <w:tc>
          <w:tcPr>
            <w:tcW w:w="285" w:type="dxa"/>
            <w:tcBorders>
              <w:top w:val="nil"/>
              <w:left w:val="nil"/>
              <w:bottom w:val="nil"/>
              <w:right w:val="nil"/>
            </w:tcBorders>
            <w:vAlign w:val="center"/>
            <w:hideMark/>
          </w:tcPr>
          <w:p w14:paraId="563E4939" w14:textId="77777777" w:rsidR="008F1E18" w:rsidRDefault="008F1E18">
            <w:pPr>
              <w:spacing w:after="0" w:line="240" w:lineRule="auto"/>
              <w:ind w:left="0"/>
              <w:jc w:val="left"/>
              <w:rPr>
                <w:rFonts w:asciiTheme="minorHAnsi" w:eastAsiaTheme="minorHAnsi" w:hAnsiTheme="minorHAnsi" w:cstheme="minorBidi"/>
                <w:color w:val="auto"/>
                <w:sz w:val="20"/>
                <w:szCs w:val="20"/>
              </w:rPr>
            </w:pPr>
          </w:p>
        </w:tc>
        <w:tc>
          <w:tcPr>
            <w:tcW w:w="1590" w:type="dxa"/>
            <w:tcBorders>
              <w:top w:val="nil"/>
              <w:left w:val="nil"/>
              <w:bottom w:val="nil"/>
              <w:right w:val="nil"/>
            </w:tcBorders>
            <w:vAlign w:val="center"/>
            <w:hideMark/>
          </w:tcPr>
          <w:p w14:paraId="2E8BF563" w14:textId="77777777" w:rsidR="008F1E18" w:rsidRDefault="008F1E18">
            <w:pPr>
              <w:spacing w:after="0" w:line="240" w:lineRule="auto"/>
              <w:ind w:left="0"/>
              <w:jc w:val="left"/>
              <w:rPr>
                <w:rFonts w:asciiTheme="minorHAnsi" w:eastAsiaTheme="minorHAnsi" w:hAnsiTheme="minorHAnsi" w:cstheme="minorBidi"/>
                <w:color w:val="auto"/>
                <w:sz w:val="20"/>
                <w:szCs w:val="20"/>
              </w:rPr>
            </w:pPr>
          </w:p>
        </w:tc>
      </w:tr>
    </w:tbl>
    <w:p w14:paraId="3804A285" w14:textId="77777777" w:rsidR="008F1E18" w:rsidRDefault="008F1E18" w:rsidP="008F1E18">
      <w:pPr>
        <w:spacing w:after="0" w:line="240" w:lineRule="auto"/>
        <w:ind w:left="48" w:firstLine="10"/>
        <w:jc w:val="left"/>
        <w:rPr>
          <w:sz w:val="20"/>
        </w:rPr>
      </w:pPr>
      <w:r>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4DBAB60" w14:textId="77777777" w:rsidR="008F1E18" w:rsidRDefault="008F1E18" w:rsidP="008F1E18">
      <w:pPr>
        <w:spacing w:after="0" w:line="240" w:lineRule="auto"/>
        <w:rPr>
          <w:sz w:val="20"/>
          <w:szCs w:val="20"/>
        </w:rPr>
      </w:pPr>
      <w:r>
        <w:rPr>
          <w:sz w:val="20"/>
          <w:szCs w:val="20"/>
        </w:rPr>
        <w:t>* Formun son sayfasında muhatap tarafından kendi el yazısı ile ‘</w:t>
      </w:r>
      <w:r>
        <w:rPr>
          <w:b/>
          <w:bCs/>
          <w:sz w:val="20"/>
          <w:szCs w:val="20"/>
        </w:rPr>
        <w:t>’ Bu Aydınlatma ve Onam formunun tüm sayfalarında yazılanlar dikkatle tarafımdan okundu, ameliyatım hakkında bilgilendirme yapıldı, tüm sorularım cevaplandı, kendi rızamla ------------ işleminin yapılmasına izin veriyorum.’’</w:t>
      </w:r>
      <w:r>
        <w:rPr>
          <w:sz w:val="20"/>
          <w:szCs w:val="20"/>
        </w:rPr>
        <w:t xml:space="preserve"> şeklinde yazılıp imzalanması gerekir.</w:t>
      </w:r>
    </w:p>
    <w:p w14:paraId="1A4A3A4C" w14:textId="77777777" w:rsidR="008F1E18" w:rsidRDefault="008F1E18" w:rsidP="008F1E18">
      <w:pPr>
        <w:spacing w:after="0" w:line="240" w:lineRule="auto"/>
        <w:rPr>
          <w:sz w:val="20"/>
          <w:szCs w:val="20"/>
        </w:rPr>
      </w:pPr>
      <w:r>
        <w:rPr>
          <w:sz w:val="20"/>
          <w:szCs w:val="20"/>
        </w:rPr>
        <w:t>*Aydınlatma ve Onam formunun tüm sayfaları muhatap tarafından ‘’</w:t>
      </w:r>
      <w:r>
        <w:rPr>
          <w:b/>
          <w:bCs/>
          <w:sz w:val="20"/>
          <w:szCs w:val="20"/>
        </w:rPr>
        <w:t>okudum’’</w:t>
      </w:r>
      <w:r>
        <w:rPr>
          <w:sz w:val="20"/>
          <w:szCs w:val="20"/>
        </w:rPr>
        <w:t xml:space="preserve"> yazarak imzalanmalıdır.</w:t>
      </w:r>
    </w:p>
    <w:p w14:paraId="2CAB46D5" w14:textId="77777777" w:rsidR="008F1E18" w:rsidRDefault="008F1E18" w:rsidP="008F1E18">
      <w:pPr>
        <w:spacing w:after="0" w:line="240" w:lineRule="auto"/>
        <w:rPr>
          <w:sz w:val="20"/>
          <w:szCs w:val="20"/>
        </w:rPr>
      </w:pPr>
      <w:r>
        <w:rPr>
          <w:sz w:val="20"/>
          <w:szCs w:val="20"/>
        </w:rPr>
        <w:t xml:space="preserve">*Bu formda mutlaka </w:t>
      </w:r>
      <w:r>
        <w:rPr>
          <w:b/>
          <w:bCs/>
          <w:sz w:val="20"/>
          <w:szCs w:val="20"/>
          <w:u w:val="single"/>
        </w:rPr>
        <w:t xml:space="preserve">bilgilendirmeyi yapan hekimin, hastanın kendisinin veya hastanın yasal temsilcisinin ve en az bir </w:t>
      </w:r>
      <w:proofErr w:type="spellStart"/>
      <w:r>
        <w:rPr>
          <w:b/>
          <w:bCs/>
          <w:sz w:val="20"/>
          <w:szCs w:val="20"/>
          <w:u w:val="single"/>
        </w:rPr>
        <w:t>şahitin</w:t>
      </w:r>
      <w:proofErr w:type="spellEnd"/>
      <w:r>
        <w:rPr>
          <w:sz w:val="20"/>
          <w:szCs w:val="20"/>
        </w:rPr>
        <w:t xml:space="preserve"> imzasının bulunması şarttır.</w:t>
      </w:r>
    </w:p>
    <w:p w14:paraId="41C92F52" w14:textId="77777777" w:rsidR="008F1E18" w:rsidRDefault="008F1E18" w:rsidP="008F1E18">
      <w:pPr>
        <w:spacing w:after="0" w:line="240" w:lineRule="auto"/>
      </w:pPr>
      <w:r>
        <w:rPr>
          <w:sz w:val="20"/>
          <w:szCs w:val="20"/>
        </w:rPr>
        <w:t xml:space="preserve">*Bu formu iki nüsha olarak basılmalı ve her ikisi de imzalandıktan sonra biri hastaya verilmeli diğeri hastanın dosyasına konulmalıdır. </w:t>
      </w:r>
    </w:p>
    <w:p w14:paraId="3D5F1FE7" w14:textId="2EFE271B" w:rsidR="008F1E18" w:rsidRDefault="008F1E18" w:rsidP="008F1E18">
      <w:pPr>
        <w:spacing w:after="32"/>
        <w:ind w:right="12"/>
      </w:pPr>
    </w:p>
    <w:p w14:paraId="16858A8D" w14:textId="77777777" w:rsidR="00CD30E0" w:rsidRPr="00CD30E0" w:rsidRDefault="00CD30E0" w:rsidP="00CD30E0">
      <w:pPr>
        <w:spacing w:after="109" w:line="218" w:lineRule="auto"/>
        <w:ind w:left="43" w:right="19" w:hanging="10"/>
      </w:pPr>
    </w:p>
    <w:p w14:paraId="1C20F08F" w14:textId="77777777" w:rsidR="00CD30E0" w:rsidRPr="00CD30E0" w:rsidRDefault="00CD30E0" w:rsidP="00CD30E0">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CD30E0">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6B94D4E" w14:textId="171F7BC6" w:rsidR="00CD30E0" w:rsidRPr="00CD30E0" w:rsidRDefault="00CD30E0" w:rsidP="00CD30E0">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sidRPr="00CD30E0">
        <w:rPr>
          <w:rFonts w:ascii="Times New Roman" w:eastAsia="Times New Roman" w:hAnsi="Times New Roman" w:cs="Times New Roman"/>
          <w:b/>
          <w:bCs/>
          <w:i/>
          <w:iCs/>
          <w:color w:val="auto"/>
          <w:szCs w:val="24"/>
        </w:rPr>
        <w:t xml:space="preserve">(Bu bölüm </w:t>
      </w:r>
      <w:proofErr w:type="gramStart"/>
      <w:r w:rsidRPr="00CD30E0">
        <w:rPr>
          <w:rFonts w:ascii="Times New Roman" w:eastAsia="Times New Roman" w:hAnsi="Times New Roman" w:cs="Times New Roman"/>
          <w:b/>
          <w:bCs/>
          <w:i/>
          <w:iCs/>
          <w:color w:val="auto"/>
          <w:szCs w:val="24"/>
        </w:rPr>
        <w:t>hastanın</w:t>
      </w:r>
      <w:r w:rsidR="002003FD">
        <w:rPr>
          <w:rFonts w:ascii="Times New Roman" w:eastAsia="Times New Roman" w:hAnsi="Times New Roman" w:cs="Times New Roman"/>
          <w:b/>
          <w:bCs/>
          <w:i/>
          <w:iCs/>
          <w:color w:val="auto"/>
          <w:szCs w:val="24"/>
        </w:rPr>
        <w:t xml:space="preserve">  </w:t>
      </w:r>
      <w:r w:rsidR="002003FD" w:rsidRPr="002003FD">
        <w:rPr>
          <w:rFonts w:ascii="Times New Roman" w:eastAsia="Times New Roman" w:hAnsi="Times New Roman" w:cs="Times New Roman"/>
          <w:b/>
          <w:bCs/>
          <w:i/>
          <w:iCs/>
          <w:color w:val="auto"/>
          <w:szCs w:val="24"/>
        </w:rPr>
        <w:t>veya</w:t>
      </w:r>
      <w:proofErr w:type="gramEnd"/>
      <w:r w:rsidR="002003FD" w:rsidRPr="002003FD">
        <w:rPr>
          <w:rFonts w:ascii="Times New Roman" w:eastAsia="Times New Roman" w:hAnsi="Times New Roman" w:cs="Times New Roman"/>
          <w:b/>
          <w:bCs/>
          <w:i/>
          <w:iCs/>
          <w:color w:val="auto"/>
          <w:szCs w:val="24"/>
        </w:rPr>
        <w:t xml:space="preserve"> yasal temsilcisinin </w:t>
      </w:r>
      <w:r w:rsidRPr="00CD30E0">
        <w:rPr>
          <w:rFonts w:ascii="Times New Roman" w:eastAsia="Times New Roman" w:hAnsi="Times New Roman" w:cs="Times New Roman"/>
          <w:b/>
          <w:bCs/>
          <w:i/>
          <w:iCs/>
          <w:color w:val="auto"/>
          <w:szCs w:val="24"/>
        </w:rPr>
        <w:t>mutlaka  kendi el yazısı ile aşağıdaki alana yazılacaktır</w:t>
      </w:r>
      <w:r w:rsidR="00A00B72">
        <w:rPr>
          <w:rFonts w:ascii="Times New Roman" w:eastAsia="Times New Roman" w:hAnsi="Times New Roman" w:cs="Times New Roman"/>
          <w:b/>
          <w:bCs/>
          <w:i/>
          <w:iCs/>
          <w:color w:val="auto"/>
          <w:szCs w:val="24"/>
        </w:rPr>
        <w:t xml:space="preserve"> </w:t>
      </w:r>
      <w:r w:rsidR="00A00B72">
        <w:rPr>
          <w:rFonts w:ascii="Times New Roman" w:eastAsiaTheme="minorEastAsia" w:hAnsi="Times New Roman" w:cs="Times New Roman"/>
          <w:b/>
          <w:bCs/>
          <w:i/>
          <w:iCs/>
          <w:color w:val="auto"/>
          <w:szCs w:val="24"/>
        </w:rPr>
        <w:t xml:space="preserve">ve </w:t>
      </w:r>
      <w:r w:rsidR="00A00B72">
        <w:rPr>
          <w:rFonts w:ascii="Times New Roman" w:eastAsia="Times New Roman" w:hAnsi="Times New Roman" w:cs="Times New Roman"/>
          <w:b/>
          <w:bCs/>
          <w:i/>
          <w:iCs/>
          <w:color w:val="auto"/>
          <w:szCs w:val="24"/>
        </w:rPr>
        <w:t>imzalanacaktır</w:t>
      </w:r>
      <w:r w:rsidRPr="00CD30E0">
        <w:rPr>
          <w:rFonts w:ascii="Times New Roman" w:eastAsia="Times New Roman" w:hAnsi="Times New Roman" w:cs="Times New Roman"/>
          <w:b/>
          <w:bCs/>
          <w:i/>
          <w:iCs/>
          <w:color w:val="auto"/>
          <w:szCs w:val="24"/>
        </w:rPr>
        <w:t>.)</w:t>
      </w:r>
    </w:p>
    <w:p w14:paraId="7DD77B61" w14:textId="77777777" w:rsidR="00CD30E0" w:rsidRPr="00CD30E0" w:rsidRDefault="00CD30E0" w:rsidP="00CD30E0">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D30E0">
        <w:rPr>
          <w:rFonts w:ascii="TimesNewRomanPS-BoldMT" w:eastAsia="Times New Roman" w:hAnsi="TimesNewRomanPS-BoldMT" w:cs="TimesNewRomanPS-BoldMT"/>
          <w:b/>
          <w:bCs/>
          <w:color w:val="auto"/>
          <w:szCs w:val="24"/>
        </w:rPr>
        <w:t>………………………………………………………………………………………………………</w:t>
      </w:r>
    </w:p>
    <w:p w14:paraId="4EA53478" w14:textId="77777777" w:rsidR="00CD30E0" w:rsidRPr="00CD30E0" w:rsidRDefault="00CD30E0" w:rsidP="00CD30E0">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D30E0">
        <w:rPr>
          <w:rFonts w:ascii="TimesNewRomanPS-BoldMT" w:eastAsia="Times New Roman" w:hAnsi="TimesNewRomanPS-BoldMT" w:cs="TimesNewRomanPS-BoldMT"/>
          <w:b/>
          <w:bCs/>
          <w:color w:val="auto"/>
          <w:szCs w:val="24"/>
        </w:rPr>
        <w:t>………………………………………………………………………………………………………</w:t>
      </w:r>
    </w:p>
    <w:p w14:paraId="32DABFBA" w14:textId="77777777" w:rsidR="00CD30E0" w:rsidRPr="00CD30E0" w:rsidRDefault="00CD30E0" w:rsidP="00CD30E0">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D30E0">
        <w:rPr>
          <w:rFonts w:ascii="TimesNewRomanPS-BoldMT" w:eastAsia="Times New Roman" w:hAnsi="TimesNewRomanPS-BoldMT" w:cs="TimesNewRomanPS-BoldMT"/>
          <w:b/>
          <w:bCs/>
          <w:color w:val="auto"/>
          <w:szCs w:val="24"/>
        </w:rPr>
        <w:t>………………………………………………………………………………………………………</w:t>
      </w:r>
    </w:p>
    <w:p w14:paraId="0CFA1E23" w14:textId="77777777" w:rsidR="00CD30E0" w:rsidRPr="00CD30E0" w:rsidRDefault="00CD30E0" w:rsidP="00CD30E0">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D30E0">
        <w:rPr>
          <w:rFonts w:ascii="TimesNewRomanPS-BoldMT" w:eastAsia="Times New Roman" w:hAnsi="TimesNewRomanPS-BoldMT" w:cs="TimesNewRomanPS-BoldMT"/>
          <w:b/>
          <w:bCs/>
          <w:color w:val="auto"/>
          <w:szCs w:val="24"/>
        </w:rPr>
        <w:t>………………………………………………………………………………………………………</w:t>
      </w:r>
    </w:p>
    <w:p w14:paraId="7262D6D7" w14:textId="77777777" w:rsidR="00CD30E0" w:rsidRPr="00CD30E0" w:rsidRDefault="00CD30E0" w:rsidP="00CD30E0">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D30E0">
        <w:rPr>
          <w:rFonts w:ascii="TimesNewRomanPS-BoldMT" w:eastAsia="Times New Roman" w:hAnsi="TimesNewRomanPS-BoldMT" w:cs="TimesNewRomanPS-BoldMT"/>
          <w:b/>
          <w:bCs/>
          <w:color w:val="auto"/>
          <w:szCs w:val="24"/>
        </w:rPr>
        <w:t>………………………………………………………………………………………………………</w:t>
      </w:r>
    </w:p>
    <w:p w14:paraId="54D8E3CD" w14:textId="77777777" w:rsidR="00CD30E0" w:rsidRPr="00CD30E0" w:rsidRDefault="00CD30E0" w:rsidP="00CD30E0">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sidRPr="00CD30E0">
        <w:rPr>
          <w:rFonts w:ascii="TimesNewRomanPS-BoldMT" w:eastAsia="Times New Roman" w:hAnsi="TimesNewRomanPS-BoldMT" w:cs="TimesNewRomanPS-BoldMT"/>
          <w:b/>
          <w:bCs/>
          <w:color w:val="auto"/>
          <w:szCs w:val="24"/>
        </w:rPr>
        <w:t>………………………………………………………………………………………………………</w:t>
      </w:r>
    </w:p>
    <w:p w14:paraId="672EFAFE" w14:textId="54193182" w:rsidR="00CD30E0" w:rsidRDefault="00CD30E0" w:rsidP="00383364">
      <w:pPr>
        <w:spacing w:after="109" w:line="218" w:lineRule="auto"/>
        <w:ind w:left="43" w:right="19" w:hanging="10"/>
      </w:pPr>
      <w:r w:rsidRPr="00CD30E0">
        <w:rPr>
          <w:rFonts w:ascii="TimesNewRomanPS-BoldMT" w:eastAsia="Times New Roman" w:hAnsi="TimesNewRomanPS-BoldMT" w:cs="TimesNewRomanPS-BoldMT"/>
          <w:b/>
          <w:bCs/>
          <w:color w:val="auto"/>
          <w:szCs w:val="24"/>
        </w:rPr>
        <w:t>………………………………………………………………………………………………………</w:t>
      </w:r>
    </w:p>
    <w:sectPr w:rsidR="00CD30E0">
      <w:pgSz w:w="12240" w:h="15840"/>
      <w:pgMar w:top="239" w:right="1320" w:bottom="302"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4" style="width:3pt;height:3pt" coordsize="" o:spt="100" o:bullet="t" adj="0,,0" path="" stroked="f">
        <v:stroke joinstyle="miter"/>
        <v:imagedata r:id="rId1" o:title="image5"/>
        <v:formulas/>
        <v:path o:connecttype="segments"/>
      </v:shape>
    </w:pict>
  </w:numPicBullet>
  <w:abstractNum w:abstractNumId="0" w15:restartNumberingAfterBreak="0">
    <w:nsid w:val="3A0C1FE3"/>
    <w:multiLevelType w:val="hybridMultilevel"/>
    <w:tmpl w:val="006EE980"/>
    <w:lvl w:ilvl="0" w:tplc="8FB816B4">
      <w:start w:val="1"/>
      <w:numFmt w:val="bullet"/>
      <w:lvlText w:val="•"/>
      <w:lvlJc w:val="left"/>
      <w:pPr>
        <w:ind w:left="3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7A29F30">
      <w:start w:val="1"/>
      <w:numFmt w:val="bullet"/>
      <w:lvlText w:val="o"/>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E8C4464">
      <w:start w:val="1"/>
      <w:numFmt w:val="bullet"/>
      <w:lvlText w:val="▪"/>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5DE51EA">
      <w:start w:val="1"/>
      <w:numFmt w:val="bullet"/>
      <w:lvlText w:val="•"/>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5FCB462">
      <w:start w:val="1"/>
      <w:numFmt w:val="bullet"/>
      <w:lvlText w:val="o"/>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77A315C">
      <w:start w:val="1"/>
      <w:numFmt w:val="bullet"/>
      <w:lvlText w:val="▪"/>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0FE255A">
      <w:start w:val="1"/>
      <w:numFmt w:val="bullet"/>
      <w:lvlText w:val="•"/>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8EEC166">
      <w:start w:val="1"/>
      <w:numFmt w:val="bullet"/>
      <w:lvlText w:val="o"/>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35E4DD6">
      <w:start w:val="1"/>
      <w:numFmt w:val="bullet"/>
      <w:lvlText w:val="▪"/>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C5140F2"/>
    <w:multiLevelType w:val="hybridMultilevel"/>
    <w:tmpl w:val="6E261766"/>
    <w:lvl w:ilvl="0" w:tplc="084C92FE">
      <w:start w:val="1"/>
      <w:numFmt w:val="bullet"/>
      <w:lvlText w:val="•"/>
      <w:lvlJc w:val="left"/>
      <w:pPr>
        <w:ind w:left="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86E704">
      <w:start w:val="1"/>
      <w:numFmt w:val="bullet"/>
      <w:lvlText w:val="o"/>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627644">
      <w:start w:val="1"/>
      <w:numFmt w:val="bullet"/>
      <w:lvlText w:val="▪"/>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FC5BF0">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470280A">
      <w:start w:val="1"/>
      <w:numFmt w:val="bullet"/>
      <w:lvlText w:val="o"/>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3619F6">
      <w:start w:val="1"/>
      <w:numFmt w:val="bullet"/>
      <w:lvlText w:val="▪"/>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D6F94A">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84A9B72">
      <w:start w:val="1"/>
      <w:numFmt w:val="bullet"/>
      <w:lvlText w:val="o"/>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D4CE7A4">
      <w:start w:val="1"/>
      <w:numFmt w:val="bullet"/>
      <w:lvlText w:val="▪"/>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D32750"/>
    <w:multiLevelType w:val="hybridMultilevel"/>
    <w:tmpl w:val="A4EA26CC"/>
    <w:lvl w:ilvl="0" w:tplc="B8C61B48">
      <w:start w:val="1"/>
      <w:numFmt w:val="bullet"/>
      <w:lvlText w:val="•"/>
      <w:lvlPicBulletId w:val="0"/>
      <w:lvlJc w:val="left"/>
      <w:pPr>
        <w:ind w:left="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F4A444">
      <w:start w:val="1"/>
      <w:numFmt w:val="bullet"/>
      <w:lvlText w:val="o"/>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8EAF22">
      <w:start w:val="1"/>
      <w:numFmt w:val="bullet"/>
      <w:lvlText w:val="▪"/>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D80136">
      <w:start w:val="1"/>
      <w:numFmt w:val="bullet"/>
      <w:lvlText w:val="•"/>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80FF46">
      <w:start w:val="1"/>
      <w:numFmt w:val="bullet"/>
      <w:lvlText w:val="o"/>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C092A8">
      <w:start w:val="1"/>
      <w:numFmt w:val="bullet"/>
      <w:lvlText w:val="▪"/>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D23126">
      <w:start w:val="1"/>
      <w:numFmt w:val="bullet"/>
      <w:lvlText w:val="•"/>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5054B0">
      <w:start w:val="1"/>
      <w:numFmt w:val="bullet"/>
      <w:lvlText w:val="o"/>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68236E">
      <w:start w:val="1"/>
      <w:numFmt w:val="bullet"/>
      <w:lvlText w:val="▪"/>
      <w:lvlJc w:val="left"/>
      <w:pPr>
        <w:ind w:left="6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0C"/>
    <w:rsid w:val="002003FD"/>
    <w:rsid w:val="00350D0C"/>
    <w:rsid w:val="00383364"/>
    <w:rsid w:val="005559C7"/>
    <w:rsid w:val="005814FB"/>
    <w:rsid w:val="00721445"/>
    <w:rsid w:val="00780983"/>
    <w:rsid w:val="008F1E18"/>
    <w:rsid w:val="00900C3F"/>
    <w:rsid w:val="00A00B72"/>
    <w:rsid w:val="00CD3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86B1"/>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80"/>
      <w:ind w:left="8"/>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3"/>
      <w:ind w:left="55"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8F1E18"/>
    <w:pPr>
      <w:spacing w:after="101" w:line="220" w:lineRule="auto"/>
      <w:ind w:left="720" w:firstLine="0"/>
      <w:contextualSpacing/>
    </w:pPr>
  </w:style>
  <w:style w:type="table" w:styleId="TabloKlavuzu">
    <w:name w:val="Table Grid"/>
    <w:basedOn w:val="NormalTablo"/>
    <w:uiPriority w:val="39"/>
    <w:rsid w:val="008F1E18"/>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03534">
      <w:bodyDiv w:val="1"/>
      <w:marLeft w:val="0"/>
      <w:marRight w:val="0"/>
      <w:marTop w:val="0"/>
      <w:marBottom w:val="0"/>
      <w:divBdr>
        <w:top w:val="none" w:sz="0" w:space="0" w:color="auto"/>
        <w:left w:val="none" w:sz="0" w:space="0" w:color="auto"/>
        <w:bottom w:val="none" w:sz="0" w:space="0" w:color="auto"/>
        <w:right w:val="none" w:sz="0" w:space="0" w:color="auto"/>
      </w:divBdr>
    </w:div>
    <w:div w:id="1768426759">
      <w:bodyDiv w:val="1"/>
      <w:marLeft w:val="0"/>
      <w:marRight w:val="0"/>
      <w:marTop w:val="0"/>
      <w:marBottom w:val="0"/>
      <w:divBdr>
        <w:top w:val="none" w:sz="0" w:space="0" w:color="auto"/>
        <w:left w:val="none" w:sz="0" w:space="0" w:color="auto"/>
        <w:bottom w:val="none" w:sz="0" w:space="0" w:color="auto"/>
        <w:right w:val="none" w:sz="0" w:space="0" w:color="auto"/>
      </w:divBdr>
    </w:div>
    <w:div w:id="183167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2020-06-08T13:58:00Z</dcterms:created>
  <dcterms:modified xsi:type="dcterms:W3CDTF">2021-01-03T23:06:00Z</dcterms:modified>
</cp:coreProperties>
</file>