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36C1D" w14:textId="77777777" w:rsidR="00750186" w:rsidRPr="00795D0F" w:rsidRDefault="004B15BE">
      <w:pPr>
        <w:pStyle w:val="Balk1"/>
        <w:spacing w:after="327"/>
        <w:rPr>
          <w:b/>
          <w:bCs/>
        </w:rPr>
      </w:pPr>
      <w:r w:rsidRPr="00795D0F">
        <w:rPr>
          <w:b/>
          <w:bCs/>
        </w:rPr>
        <w:t>BEYNİN HASARLI KISMININ ÇIKARTILMASI AMELİYATI BİLGİLENDİRİLMİŞ ONAM FORMU</w:t>
      </w:r>
    </w:p>
    <w:p w14:paraId="06E76CE1" w14:textId="77777777" w:rsidR="00750186" w:rsidRDefault="004B15BE">
      <w:pPr>
        <w:spacing w:after="121"/>
        <w:ind w:left="33" w:right="12"/>
      </w:pPr>
      <w:r>
        <w:t>Bu formun amacı, sağlığınız ile ilgili konularda sizi bilinçlendirerek alınacak karara katılımınızı sağlamaktır.</w:t>
      </w:r>
    </w:p>
    <w:p w14:paraId="7748AD21" w14:textId="77777777" w:rsidR="00750186" w:rsidRDefault="004B15BE">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7E171F7E" w14:textId="0D16805E" w:rsidR="00750186" w:rsidRDefault="004B15BE" w:rsidP="00847AAB">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58201790" w14:textId="77777777" w:rsidR="00750186" w:rsidRPr="00795D0F" w:rsidRDefault="004B15BE">
      <w:pPr>
        <w:pStyle w:val="Balk2"/>
        <w:ind w:left="53"/>
        <w:rPr>
          <w:b/>
          <w:bCs/>
        </w:rPr>
      </w:pPr>
      <w:r w:rsidRPr="00795D0F">
        <w:rPr>
          <w:b/>
          <w:bCs/>
        </w:rPr>
        <w:t>Ameliyat Hakkında Bilgilendirme</w:t>
      </w:r>
    </w:p>
    <w:p w14:paraId="6234D3A4" w14:textId="77777777" w:rsidR="00750186" w:rsidRDefault="004B15BE">
      <w:pPr>
        <w:ind w:left="33" w:right="12"/>
      </w:pPr>
      <w:r>
        <w:t xml:space="preserve">Beynin bir bölümünde travma sonucu hasar oluşursa, hasarlı kısmın çıkartılması ameliyatı maksimum nörolojik işlevin tekrar kazanılması için tek umut olabilir. Hasarlı kısmın çıkartılma ameliyatı, kafatasının bir kısmının çıkartılıp ameliyat sonrası tekrar yerine konması olan </w:t>
      </w:r>
      <w:proofErr w:type="spellStart"/>
      <w:r>
        <w:t>kraniotomi</w:t>
      </w:r>
      <w:proofErr w:type="spellEnd"/>
      <w:r>
        <w:t xml:space="preserve"> işlemi ile veya kafatasının bir kısmının çıkartılıp geri yerine konmaması işlemi olan </w:t>
      </w:r>
      <w:proofErr w:type="spellStart"/>
      <w:r>
        <w:t>kraniektomi</w:t>
      </w:r>
      <w:proofErr w:type="spellEnd"/>
      <w:r>
        <w:t xml:space="preserve"> ile mümkündür. Beynin ciddi biçimde ve geri dönüşümsüz olarak hasar görmüş kısımları çıkartılır. Hasarlı kısımların çıkartılması, beynin hasarsız kısımlarına bası yapıp zarar verecek olası şişme ve ödem risklerini önlemeye veya en aza indirmeye yönelik yapılır. Beynin hasarlı bölgesine ulaşabilmek için ameliyatta </w:t>
      </w:r>
      <w:proofErr w:type="spellStart"/>
      <w:r>
        <w:t>kraniotomi</w:t>
      </w:r>
      <w:proofErr w:type="spellEnd"/>
      <w:r>
        <w:t xml:space="preserve"> yapılır, eğer şişme ve ödem çok fazla olursa </w:t>
      </w:r>
      <w:proofErr w:type="spellStart"/>
      <w:r>
        <w:t>kraniektomi</w:t>
      </w:r>
      <w:proofErr w:type="spellEnd"/>
      <w:r>
        <w:t xml:space="preserve"> de yapılabilir.</w:t>
      </w:r>
    </w:p>
    <w:p w14:paraId="1FA81CBD" w14:textId="3CE5F4F0" w:rsidR="00750186" w:rsidRDefault="004B15BE">
      <w:pPr>
        <w:ind w:left="33" w:right="12"/>
      </w:pPr>
      <w:r>
        <w:t>Bu ameliyatın amacı beynin geri dönüşümsüz olarak hasarlı kısımlarının çıkartılarak nörolojik işlevlerin olabildiğince en üst seviyeye çıkartılmasıdır.</w:t>
      </w:r>
    </w:p>
    <w:p w14:paraId="0F633031" w14:textId="77777777" w:rsidR="00750186" w:rsidRPr="00054CFD" w:rsidRDefault="004B15BE">
      <w:pPr>
        <w:pStyle w:val="Balk2"/>
        <w:spacing w:after="52"/>
        <w:ind w:left="53"/>
        <w:rPr>
          <w:b/>
          <w:bCs/>
        </w:rPr>
      </w:pPr>
      <w:r w:rsidRPr="00054CFD">
        <w:rPr>
          <w:b/>
          <w:bCs/>
        </w:rPr>
        <w:t>Ameliyatın Riskleri</w:t>
      </w:r>
    </w:p>
    <w:p w14:paraId="6B3C7DBF" w14:textId="77777777" w:rsidR="00750186" w:rsidRDefault="004B15BE">
      <w:pPr>
        <w:numPr>
          <w:ilvl w:val="0"/>
          <w:numId w:val="1"/>
        </w:numPr>
        <w:spacing w:after="193"/>
        <w:ind w:right="12" w:hanging="280"/>
      </w:pPr>
      <w:r>
        <w:t xml:space="preserve">Kanama: Nadir olsa da ameliyat sırasında veya ameliyat sonrasında ileri derecede olabilecek bir kanama riski vardır, Kanama durumunda ek bir tedaviye veya kan transfüzyonuna ihtiyaç duyulabilir. </w:t>
      </w:r>
      <w:proofErr w:type="spellStart"/>
      <w:r>
        <w:t>Antienflamatuvar</w:t>
      </w:r>
      <w:proofErr w:type="spellEnd"/>
      <w:r>
        <w:t xml:space="preserve"> ilaçların kullanımı kanama riskini arttırabilir.</w:t>
      </w:r>
    </w:p>
    <w:p w14:paraId="0AB10033" w14:textId="77777777" w:rsidR="00750186" w:rsidRDefault="004B15BE">
      <w:pPr>
        <w:numPr>
          <w:ilvl w:val="0"/>
          <w:numId w:val="1"/>
        </w:numPr>
        <w:spacing w:after="203"/>
        <w:ind w:right="12" w:hanging="280"/>
      </w:pPr>
      <w:r>
        <w:t xml:space="preserve">Kan Pıhtısı Oluşumu: Kan pıhtısı her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43616916" w14:textId="77777777" w:rsidR="00750186" w:rsidRDefault="004B15BE">
      <w:pPr>
        <w:numPr>
          <w:ilvl w:val="0"/>
          <w:numId w:val="1"/>
        </w:numPr>
        <w:spacing w:after="192"/>
        <w:ind w:right="12" w:hanging="280"/>
      </w:pPr>
      <w:r>
        <w:t>Beyin Hasarı: Yapılacak ameliyatın hasarlı beyin dokusunun etrafındaki normal beyin dokusuna hasar verme gibi riski de mevcuttur. Bu hasardan kaynaklanan semptomlar ameliyat alanının yerine göre değişiklik gösterebilir.</w:t>
      </w:r>
    </w:p>
    <w:p w14:paraId="0B09528D" w14:textId="77777777" w:rsidR="00750186" w:rsidRDefault="004B15BE">
      <w:pPr>
        <w:numPr>
          <w:ilvl w:val="0"/>
          <w:numId w:val="1"/>
        </w:numPr>
        <w:spacing w:after="146"/>
        <w:ind w:right="12" w:hanging="280"/>
      </w:pPr>
      <w:r>
        <w:t>Kardiyak Komplikasyonlar: Ameliyatın, düzensiz kalp ritmine veya kalp krizine yol açma gibi düşük bir riski bulunmaktadır.</w:t>
      </w:r>
    </w:p>
    <w:p w14:paraId="7FB0B1BA" w14:textId="77777777" w:rsidR="00750186" w:rsidRDefault="004B15BE">
      <w:pPr>
        <w:numPr>
          <w:ilvl w:val="0"/>
          <w:numId w:val="1"/>
        </w:numPr>
        <w:ind w:right="12" w:hanging="280"/>
      </w:pPr>
      <w:r>
        <w:t>Ölüm: Nadir olsa da ameliyat sırasında veya sonrasında ölüm riski vardır.</w:t>
      </w:r>
    </w:p>
    <w:p w14:paraId="389F29DA" w14:textId="77777777" w:rsidR="00750186" w:rsidRDefault="004B15BE">
      <w:pPr>
        <w:numPr>
          <w:ilvl w:val="0"/>
          <w:numId w:val="1"/>
        </w:numPr>
        <w:spacing w:after="155"/>
        <w:ind w:right="12" w:hanging="280"/>
      </w:pPr>
      <w:r>
        <w:t xml:space="preserve">Ameliyatın Başarısız Olması: Hasarlı beyin dokusunun </w:t>
      </w:r>
      <w:proofErr w:type="spellStart"/>
      <w:r>
        <w:t>qkartllması</w:t>
      </w:r>
      <w:proofErr w:type="spellEnd"/>
      <w:r>
        <w:t xml:space="preserve"> ameliyatı rahatsızlığı kısmen veya tamamen iyileştiremeyebilir.</w:t>
      </w:r>
    </w:p>
    <w:p w14:paraId="4D155EA5" w14:textId="77777777" w:rsidR="00750186" w:rsidRDefault="004B15BE">
      <w:pPr>
        <w:numPr>
          <w:ilvl w:val="0"/>
          <w:numId w:val="1"/>
        </w:numPr>
        <w:spacing w:after="211"/>
        <w:ind w:right="12" w:hanging="280"/>
      </w:pPr>
      <w:r>
        <w:lastRenderedPageBreak/>
        <w:t xml:space="preserve">Enfeksiyon: Enfeksiyon cilt kesi bölgesinde olabileceği gibi kemik </w:t>
      </w:r>
      <w:proofErr w:type="spellStart"/>
      <w:r>
        <w:t>flebinden</w:t>
      </w:r>
      <w:proofErr w:type="spellEnd"/>
      <w:r>
        <w:t xml:space="preserve"> de kaynaklanabilir. Enfeksiyona bağlı riskler arasında menenjit oluşumu (beyin ve omuriliği saran zarların iltihabı) ve beyin apsesi (irin birikimi) bulunur.</w:t>
      </w:r>
    </w:p>
    <w:p w14:paraId="3901B811" w14:textId="10A15A0B" w:rsidR="00847AAB" w:rsidRDefault="004B15BE" w:rsidP="00847AAB">
      <w:pPr>
        <w:numPr>
          <w:ilvl w:val="0"/>
          <w:numId w:val="1"/>
        </w:numPr>
        <w:ind w:right="12" w:hanging="280"/>
      </w:pPr>
      <w:r>
        <w:t xml:space="preserve">Ameliyat Sonrası Nörolojik Fonksiyonlarda Gerileme: Ameliyat sonrası olabilecek </w:t>
      </w:r>
      <w:proofErr w:type="gramStart"/>
      <w:r>
        <w:t>kanama(</w:t>
      </w:r>
      <w:proofErr w:type="gramEnd"/>
      <w:r>
        <w:t xml:space="preserve">beyin içinde veya yüzeyinde) veya </w:t>
      </w:r>
      <w:proofErr w:type="spellStart"/>
      <w:r>
        <w:t>serebral</w:t>
      </w:r>
      <w:proofErr w:type="spellEnd"/>
      <w:r>
        <w:t xml:space="preserve"> ödem (beyine baskı yapacak kadar bölgede </w:t>
      </w:r>
      <w:r w:rsidR="009519B2">
        <w:t xml:space="preserve">sıvı </w:t>
      </w:r>
      <w:r>
        <w:t>toplanması) nedeniyle nörolojik fonksiyonlarda gerileme riski mevcuttur.</w:t>
      </w:r>
    </w:p>
    <w:p w14:paraId="6E8AB6F4" w14:textId="63B5BDC0" w:rsidR="00750186" w:rsidRDefault="00847AAB" w:rsidP="00847AAB">
      <w:pPr>
        <w:numPr>
          <w:ilvl w:val="0"/>
          <w:numId w:val="1"/>
        </w:numPr>
        <w:ind w:right="12" w:hanging="280"/>
      </w:pPr>
      <w:r>
        <w:t>Solunum</w:t>
      </w:r>
      <w:r w:rsidR="009519B2">
        <w:t xml:space="preserve"> </w:t>
      </w:r>
      <w:proofErr w:type="gramStart"/>
      <w:r>
        <w:t>Problemleri :</w:t>
      </w:r>
      <w:proofErr w:type="gramEnd"/>
      <w:r>
        <w:t xml:space="preserve"> Ameliyat sonrası genelde geçici olan solunum sıkıntısı</w:t>
      </w:r>
      <w:r w:rsidR="009519B2">
        <w:t xml:space="preserve"> </w:t>
      </w:r>
      <w:r>
        <w:t xml:space="preserve">veya </w:t>
      </w:r>
      <w:proofErr w:type="spellStart"/>
      <w:r>
        <w:t>pnömoni</w:t>
      </w:r>
      <w:proofErr w:type="spellEnd"/>
      <w:r>
        <w:t xml:space="preserve"> , </w:t>
      </w:r>
      <w:proofErr w:type="spellStart"/>
      <w:r w:rsidR="004B15BE">
        <w:t>pulmoner</w:t>
      </w:r>
      <w:proofErr w:type="spellEnd"/>
      <w:r w:rsidR="004B15BE">
        <w:t xml:space="preserve"> </w:t>
      </w:r>
      <w:proofErr w:type="spellStart"/>
      <w:r w:rsidR="004B15BE">
        <w:t>emboli</w:t>
      </w:r>
      <w:proofErr w:type="spellEnd"/>
      <w:r w:rsidR="004B15BE">
        <w:t xml:space="preserve"> (akciğerlerin damarlarının tıkanması) görülebilir.</w:t>
      </w:r>
    </w:p>
    <w:p w14:paraId="5A999EF5" w14:textId="77777777" w:rsidR="00750186" w:rsidRDefault="004B15BE">
      <w:pPr>
        <w:numPr>
          <w:ilvl w:val="0"/>
          <w:numId w:val="1"/>
        </w:numPr>
        <w:spacing w:after="117"/>
        <w:ind w:right="12" w:hanging="280"/>
      </w:pPr>
      <w:r>
        <w:t xml:space="preserve">Nöbet (Havale): Beyindeki anormal bir elektriksel olay nöbet/havale geçirmeye neden olabilir ve bu durum hasarlı bölgenin çıkarmasından sonra bu bölgede </w:t>
      </w:r>
      <w:proofErr w:type="spellStart"/>
      <w:r>
        <w:t>hematom</w:t>
      </w:r>
      <w:proofErr w:type="spellEnd"/>
      <w:r>
        <w:t xml:space="preserve"> oluşmasından veya çevresinde normal dokunun etkilenmesinden kaynaklanabilir.</w:t>
      </w:r>
    </w:p>
    <w:p w14:paraId="527401A2" w14:textId="77777777" w:rsidR="00750186" w:rsidRPr="00054CFD" w:rsidRDefault="004B15BE">
      <w:pPr>
        <w:pStyle w:val="Balk2"/>
        <w:ind w:left="53"/>
        <w:rPr>
          <w:b/>
          <w:bCs/>
        </w:rPr>
      </w:pPr>
      <w:r w:rsidRPr="00054CFD">
        <w:rPr>
          <w:b/>
          <w:bCs/>
        </w:rPr>
        <w:t>Diğer Tedavi Seçenekleri</w:t>
      </w:r>
    </w:p>
    <w:p w14:paraId="476F7B84" w14:textId="77777777" w:rsidR="00750186" w:rsidRDefault="004B15BE">
      <w:pPr>
        <w:numPr>
          <w:ilvl w:val="0"/>
          <w:numId w:val="2"/>
        </w:numPr>
        <w:spacing w:after="57"/>
        <w:ind w:right="12" w:hanging="288"/>
      </w:pPr>
      <w:r>
        <w:t>Her türlü riski göze alıp ameliyat olmamak</w:t>
      </w:r>
    </w:p>
    <w:p w14:paraId="1AE264BA" w14:textId="161B01C1" w:rsidR="00750186" w:rsidRDefault="004B15BE">
      <w:pPr>
        <w:numPr>
          <w:ilvl w:val="0"/>
          <w:numId w:val="2"/>
        </w:numPr>
        <w:spacing w:after="141"/>
        <w:ind w:right="12" w:hanging="288"/>
      </w:pPr>
      <w:r>
        <w:t>Rahatsızlığın ilaç ile tedavi edilmeye çalışılması (</w:t>
      </w:r>
      <w:proofErr w:type="spellStart"/>
      <w:r>
        <w:t>diüretikler</w:t>
      </w:r>
      <w:proofErr w:type="spellEnd"/>
      <w:r>
        <w:t xml:space="preserve"> </w:t>
      </w:r>
      <w:proofErr w:type="spellStart"/>
      <w:r>
        <w:t>kortikosteroidler</w:t>
      </w:r>
      <w:proofErr w:type="spellEnd"/>
      <w:r>
        <w:t xml:space="preserve"> kan basıncının ve dolaşımının kontrolü/ </w:t>
      </w:r>
      <w:proofErr w:type="spellStart"/>
      <w:r>
        <w:t>hiperventilasyon</w:t>
      </w:r>
      <w:proofErr w:type="spellEnd"/>
      <w:r>
        <w:t xml:space="preserve"> </w:t>
      </w:r>
      <w:proofErr w:type="spellStart"/>
      <w:r>
        <w:t>barbituratlar</w:t>
      </w:r>
      <w:proofErr w:type="spellEnd"/>
      <w:r>
        <w:t>)</w:t>
      </w:r>
    </w:p>
    <w:p w14:paraId="7A3EEB04" w14:textId="77777777" w:rsidR="00750186" w:rsidRDefault="004B15BE">
      <w:pPr>
        <w:numPr>
          <w:ilvl w:val="0"/>
          <w:numId w:val="2"/>
        </w:numPr>
        <w:spacing w:after="40"/>
        <w:ind w:right="12" w:hanging="288"/>
      </w:pPr>
      <w:r>
        <w:t xml:space="preserve">Kafa içi basıncın (ICP) </w:t>
      </w:r>
      <w:proofErr w:type="spellStart"/>
      <w:r>
        <w:t>monitörize</w:t>
      </w:r>
      <w:proofErr w:type="spellEnd"/>
      <w:r>
        <w:t xml:space="preserve"> edilerek takibi</w:t>
      </w:r>
    </w:p>
    <w:p w14:paraId="5ACAE22D" w14:textId="77777777" w:rsidR="00750186" w:rsidRPr="00054CFD" w:rsidRDefault="004B15BE">
      <w:pPr>
        <w:pStyle w:val="Balk2"/>
        <w:ind w:left="53"/>
        <w:rPr>
          <w:b/>
          <w:bCs/>
        </w:rPr>
      </w:pPr>
      <w:r w:rsidRPr="00054CFD">
        <w:rPr>
          <w:b/>
          <w:bCs/>
        </w:rPr>
        <w:t>Hastanın Sağlığı için Kritik Öneriler</w:t>
      </w:r>
    </w:p>
    <w:p w14:paraId="3453BD94" w14:textId="77777777" w:rsidR="00750186" w:rsidRDefault="004B15BE">
      <w:pPr>
        <w:spacing w:after="117"/>
        <w:ind w:left="33" w:right="12"/>
      </w:pPr>
      <w:r>
        <w:t>Hekiminizi bilinen tüm alerjileriniz ve kullandığınız tüm reçeteli veya reçetesiz satılan ilaçlar, bitkisel ilaçları diyet katkı maddeleri/ kullanımı yasadışı ilaçları alkol ve uyutucu/uyuşturucular konusunda bilgilendirmeniz gerekir.</w:t>
      </w:r>
    </w:p>
    <w:p w14:paraId="02505C57" w14:textId="251EF612" w:rsidR="00750186" w:rsidRDefault="004B15BE" w:rsidP="00085B24">
      <w:pPr>
        <w:ind w:left="33" w:right="12"/>
      </w:pPr>
      <w:r>
        <w:t>Ameliyat öncesinde veya sonrasında tütün ve tütün mamulleri (sigara, nargile, puro pipo vb.) içme iyileşme sürecinin uzamasına neden olabilir. Eğer bu maddelerden herhangi biri kullanılırsa yara iyileşme sorunlarıyla daha büyük bir oranda karşılaşma riski olabilir.</w:t>
      </w:r>
      <w:bookmarkStart w:id="0" w:name="_Hlk60618118"/>
    </w:p>
    <w:p w14:paraId="6FE06BC9" w14:textId="77777777" w:rsidR="00085B24" w:rsidRPr="00085B24" w:rsidRDefault="00085B24" w:rsidP="001C6332">
      <w:pPr>
        <w:spacing w:after="101" w:line="220" w:lineRule="auto"/>
        <w:ind w:left="0"/>
      </w:pPr>
    </w:p>
    <w:tbl>
      <w:tblPr>
        <w:tblStyle w:val="TabloKlavuzu"/>
        <w:tblW w:w="9740" w:type="dxa"/>
        <w:tblInd w:w="36" w:type="dxa"/>
        <w:tblLook w:val="04A0" w:firstRow="1" w:lastRow="0" w:firstColumn="1" w:lastColumn="0" w:noHBand="0" w:noVBand="1"/>
      </w:tblPr>
      <w:tblGrid>
        <w:gridCol w:w="9740"/>
      </w:tblGrid>
      <w:tr w:rsidR="00085B24" w:rsidRPr="00085B24" w14:paraId="709B1B10" w14:textId="77777777" w:rsidTr="00085B24">
        <w:trPr>
          <w:trHeight w:val="5009"/>
        </w:trPr>
        <w:tc>
          <w:tcPr>
            <w:tcW w:w="9740" w:type="dxa"/>
            <w:tcBorders>
              <w:top w:val="single" w:sz="4" w:space="0" w:color="auto"/>
              <w:left w:val="single" w:sz="4" w:space="0" w:color="auto"/>
              <w:bottom w:val="single" w:sz="4" w:space="0" w:color="auto"/>
              <w:right w:val="single" w:sz="4" w:space="0" w:color="auto"/>
            </w:tcBorders>
          </w:tcPr>
          <w:p w14:paraId="0F93EC9E" w14:textId="77777777" w:rsidR="00085B24" w:rsidRPr="00085B24" w:rsidRDefault="00085B24" w:rsidP="00085B24">
            <w:pPr>
              <w:spacing w:after="101" w:line="220" w:lineRule="auto"/>
              <w:ind w:left="0"/>
              <w:rPr>
                <w:b/>
                <w:bCs/>
                <w:color w:val="auto"/>
              </w:rPr>
            </w:pPr>
            <w:r w:rsidRPr="00085B24">
              <w:rPr>
                <w:b/>
                <w:bCs/>
                <w:color w:val="auto"/>
              </w:rPr>
              <w:t xml:space="preserve">Hastaya ait kişiye özel durumlar ve olası </w:t>
            </w:r>
            <w:proofErr w:type="gramStart"/>
            <w:r w:rsidRPr="00085B24">
              <w:rPr>
                <w:b/>
                <w:bCs/>
                <w:color w:val="auto"/>
              </w:rPr>
              <w:t>riskler :</w:t>
            </w:r>
            <w:proofErr w:type="gramEnd"/>
            <w:r w:rsidRPr="00085B24">
              <w:rPr>
                <w:b/>
                <w:bCs/>
                <w:color w:val="auto"/>
              </w:rPr>
              <w:t xml:space="preserve"> </w:t>
            </w:r>
          </w:p>
          <w:p w14:paraId="38E920C5" w14:textId="77777777" w:rsidR="00085B24" w:rsidRPr="00085B24" w:rsidRDefault="00085B24" w:rsidP="00085B24">
            <w:pPr>
              <w:spacing w:after="101" w:line="220" w:lineRule="auto"/>
              <w:ind w:left="0"/>
              <w:rPr>
                <w:b/>
                <w:bCs/>
                <w:color w:val="auto"/>
              </w:rPr>
            </w:pPr>
            <w:r w:rsidRPr="00085B24">
              <w:rPr>
                <w:rFonts w:ascii="SansLight" w:hAnsi="SansLight" w:cs="SansLight"/>
                <w:i/>
                <w:iCs/>
                <w:sz w:val="18"/>
                <w:szCs w:val="18"/>
              </w:rPr>
              <w:t>Hikaye, yapılmış olan tedaviler, medikal özgeçmiş (hastanın yakınmaları ve süresi, kullandığı ilaçlar, alerji</w:t>
            </w:r>
            <w:r w:rsidRPr="00085B24">
              <w:rPr>
                <w:i/>
                <w:iCs/>
                <w:szCs w:val="18"/>
              </w:rPr>
              <w:t xml:space="preserve"> </w:t>
            </w:r>
            <w:r w:rsidRPr="00085B24">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629B0852" w14:textId="77777777" w:rsidR="00085B24" w:rsidRPr="00085B24" w:rsidRDefault="00085B24" w:rsidP="00085B24">
            <w:pPr>
              <w:autoSpaceDE w:val="0"/>
              <w:autoSpaceDN w:val="0"/>
              <w:adjustRightInd w:val="0"/>
              <w:spacing w:after="0" w:line="240" w:lineRule="auto"/>
              <w:ind w:left="0"/>
              <w:jc w:val="left"/>
            </w:pPr>
          </w:p>
        </w:tc>
      </w:tr>
    </w:tbl>
    <w:p w14:paraId="096A1686" w14:textId="77777777" w:rsidR="00085B24" w:rsidRPr="00085B24" w:rsidRDefault="00085B24" w:rsidP="00085B24">
      <w:pPr>
        <w:spacing w:after="101" w:line="220" w:lineRule="auto"/>
      </w:pPr>
    </w:p>
    <w:p w14:paraId="45EEC0C3" w14:textId="77777777" w:rsidR="00085B24" w:rsidRPr="00085B24" w:rsidRDefault="00085B24" w:rsidP="00085B24">
      <w:pPr>
        <w:autoSpaceDE w:val="0"/>
        <w:autoSpaceDN w:val="0"/>
        <w:adjustRightInd w:val="0"/>
        <w:spacing w:after="0" w:line="240" w:lineRule="auto"/>
        <w:ind w:left="0"/>
        <w:jc w:val="left"/>
        <w:rPr>
          <w:b/>
          <w:bCs/>
          <w:color w:val="auto"/>
          <w:szCs w:val="24"/>
          <w:lang w:eastAsia="en-US"/>
        </w:rPr>
      </w:pPr>
      <w:r w:rsidRPr="00085B24">
        <w:rPr>
          <w:b/>
          <w:bCs/>
          <w:color w:val="auto"/>
          <w:szCs w:val="24"/>
          <w:lang w:eastAsia="en-US"/>
        </w:rPr>
        <w:t>Onam Doğrulama:</w:t>
      </w:r>
    </w:p>
    <w:p w14:paraId="7365C783" w14:textId="77777777" w:rsidR="00085B24" w:rsidRPr="00085B24" w:rsidRDefault="00085B24" w:rsidP="00085B24">
      <w:pPr>
        <w:spacing w:after="0" w:line="256" w:lineRule="auto"/>
        <w:jc w:val="left"/>
      </w:pPr>
      <w:r w:rsidRPr="00085B24">
        <w:rPr>
          <w:szCs w:val="24"/>
        </w:rPr>
        <w:t>Ameliyata Danışmanlık eden Öğretim Üyesi ______________________________________ve Cerrahi Ekibin Başı Sorumlu Uzman Doktor</w:t>
      </w:r>
      <w:r w:rsidRPr="00085B24">
        <w:t xml:space="preserve"> </w:t>
      </w:r>
      <w:r w:rsidRPr="00085B24">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22A3E228" w14:textId="77777777" w:rsidR="00085B24" w:rsidRPr="00085B24" w:rsidRDefault="00085B24" w:rsidP="00085B24">
      <w:pPr>
        <w:autoSpaceDE w:val="0"/>
        <w:autoSpaceDN w:val="0"/>
        <w:adjustRightInd w:val="0"/>
        <w:spacing w:after="0" w:line="240" w:lineRule="auto"/>
        <w:ind w:left="0"/>
        <w:jc w:val="left"/>
        <w:rPr>
          <w:color w:val="auto"/>
          <w:szCs w:val="24"/>
          <w:lang w:eastAsia="en-US"/>
        </w:rPr>
      </w:pPr>
    </w:p>
    <w:p w14:paraId="0427CBDC" w14:textId="77777777" w:rsidR="00085B24" w:rsidRPr="00085B24" w:rsidRDefault="00085B24" w:rsidP="00085B24">
      <w:pPr>
        <w:autoSpaceDE w:val="0"/>
        <w:autoSpaceDN w:val="0"/>
        <w:adjustRightInd w:val="0"/>
        <w:spacing w:after="0" w:line="240" w:lineRule="auto"/>
        <w:ind w:left="0"/>
        <w:jc w:val="left"/>
        <w:rPr>
          <w:color w:val="auto"/>
          <w:szCs w:val="24"/>
          <w:lang w:eastAsia="en-US"/>
        </w:rPr>
      </w:pPr>
      <w:r w:rsidRPr="00085B24">
        <w:rPr>
          <w:color w:val="auto"/>
          <w:szCs w:val="24"/>
          <w:lang w:eastAsia="en-US"/>
        </w:rPr>
        <w:t xml:space="preserve">Dokunun </w:t>
      </w:r>
      <w:proofErr w:type="gramStart"/>
      <w:r w:rsidRPr="00085B24">
        <w:rPr>
          <w:color w:val="auto"/>
          <w:szCs w:val="24"/>
          <w:lang w:eastAsia="en-US"/>
        </w:rPr>
        <w:t>kullanımı :</w:t>
      </w:r>
      <w:proofErr w:type="gramEnd"/>
      <w:r w:rsidRPr="00085B24">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05C47AA9" w14:textId="77777777" w:rsidR="00085B24" w:rsidRPr="00085B24" w:rsidRDefault="00085B24" w:rsidP="00085B24">
      <w:pPr>
        <w:autoSpaceDE w:val="0"/>
        <w:autoSpaceDN w:val="0"/>
        <w:adjustRightInd w:val="0"/>
        <w:spacing w:after="0" w:line="240" w:lineRule="auto"/>
        <w:ind w:left="0"/>
        <w:jc w:val="left"/>
        <w:rPr>
          <w:color w:val="auto"/>
          <w:szCs w:val="24"/>
          <w:lang w:eastAsia="en-US"/>
        </w:rPr>
      </w:pPr>
      <w:r w:rsidRPr="00085B24">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64CC3FBC" w14:textId="77777777" w:rsidR="0016478E" w:rsidRDefault="00085B24" w:rsidP="0016478E">
      <w:pPr>
        <w:autoSpaceDE w:val="0"/>
        <w:autoSpaceDN w:val="0"/>
        <w:adjustRightInd w:val="0"/>
        <w:spacing w:after="0" w:line="240" w:lineRule="auto"/>
        <w:jc w:val="left"/>
        <w:rPr>
          <w:color w:val="auto"/>
          <w:szCs w:val="24"/>
          <w:lang w:eastAsia="en-US"/>
        </w:rPr>
      </w:pPr>
      <w:r w:rsidRPr="00085B24">
        <w:rPr>
          <w:color w:val="auto"/>
          <w:szCs w:val="24"/>
          <w:lang w:eastAsia="en-US"/>
        </w:rPr>
        <w:t xml:space="preserve">Tıbbi </w:t>
      </w:r>
      <w:proofErr w:type="gramStart"/>
      <w:r w:rsidRPr="00085B24">
        <w:rPr>
          <w:color w:val="auto"/>
          <w:szCs w:val="24"/>
          <w:lang w:eastAsia="en-US"/>
        </w:rPr>
        <w:t>araştırma :</w:t>
      </w:r>
      <w:proofErr w:type="gramEnd"/>
      <w:r w:rsidRPr="00085B24">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p>
    <w:p w14:paraId="4F021069" w14:textId="0AB5F1FB" w:rsidR="0016478E" w:rsidRDefault="0016478E" w:rsidP="0016478E">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5DA260A9" w14:textId="1D3C605E" w:rsidR="00085B24" w:rsidRPr="00085B24" w:rsidRDefault="00085B24" w:rsidP="00085B24">
      <w:pPr>
        <w:autoSpaceDE w:val="0"/>
        <w:autoSpaceDN w:val="0"/>
        <w:adjustRightInd w:val="0"/>
        <w:spacing w:after="0" w:line="240" w:lineRule="auto"/>
        <w:ind w:left="0"/>
        <w:jc w:val="left"/>
        <w:rPr>
          <w:color w:val="auto"/>
          <w:szCs w:val="24"/>
          <w:lang w:eastAsia="en-US"/>
        </w:rPr>
      </w:pPr>
    </w:p>
    <w:p w14:paraId="3963273C" w14:textId="77777777" w:rsidR="00085B24" w:rsidRPr="00085B24" w:rsidRDefault="00085B24" w:rsidP="00085B24">
      <w:pPr>
        <w:autoSpaceDE w:val="0"/>
        <w:autoSpaceDN w:val="0"/>
        <w:adjustRightInd w:val="0"/>
        <w:spacing w:after="0" w:line="240" w:lineRule="auto"/>
        <w:ind w:left="0"/>
        <w:jc w:val="left"/>
        <w:rPr>
          <w:color w:val="auto"/>
          <w:szCs w:val="24"/>
          <w:lang w:eastAsia="en-US"/>
        </w:rPr>
      </w:pPr>
    </w:p>
    <w:p w14:paraId="2BE4FB98"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Alternatif tedavi yöntemlerini ve bunların riskini biliyorum.</w:t>
      </w:r>
    </w:p>
    <w:p w14:paraId="0A94C50C"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Müdahalenin risk ve yan etkilerini biliyorum.</w:t>
      </w:r>
    </w:p>
    <w:p w14:paraId="08581423"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Başarı olasılığını biliyorum.</w:t>
      </w:r>
    </w:p>
    <w:p w14:paraId="36092DBA"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Tedavi olmadığımda ne olabileceğini biliyorum.</w:t>
      </w:r>
    </w:p>
    <w:p w14:paraId="192BF617"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Yapılacak işlemin iyileştirme garantisi olmayabileceğini anlıyorum.</w:t>
      </w:r>
    </w:p>
    <w:p w14:paraId="468C88B4"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Bana söylenenlerin tümünü anladım.</w:t>
      </w:r>
    </w:p>
    <w:p w14:paraId="18652BA6"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Doktorum tüm sorularımı cevapladı.</w:t>
      </w:r>
    </w:p>
    <w:p w14:paraId="7C483300"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lastRenderedPageBreak/>
        <w:t>Doktorum burada yazılanları teker teker benim anlayabileceğim şekilde net anlaşılır ve açıklayıcı biçimde bana anlattı.</w:t>
      </w:r>
    </w:p>
    <w:p w14:paraId="78D993F0"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085B24">
        <w:t xml:space="preserve"> </w:t>
      </w:r>
    </w:p>
    <w:p w14:paraId="4E0D51A7"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0024A0F"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Aydınlatılmış onam formunun anlamını biliyorum.</w:t>
      </w:r>
    </w:p>
    <w:p w14:paraId="22E00BD9"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Tedavinin yaklaşık maliyeti konusunda bilgilendirildim.</w:t>
      </w:r>
    </w:p>
    <w:p w14:paraId="08335AFA"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Bana müdahale yapacak kişileri, müdahale yapması ihtimali olan kişileri biliyorum.</w:t>
      </w:r>
    </w:p>
    <w:p w14:paraId="3535E5D0"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Kendi özgür irademle karar veriyorum.</w:t>
      </w:r>
    </w:p>
    <w:p w14:paraId="6FBE30DB"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t>Müdahaleden makul süre önce ikinci bir görüş almaya yetecek kadar ve burada yazılanları sakince, avantaj ve dezavantajları düşünecek kadar zamanım oldu.</w:t>
      </w:r>
    </w:p>
    <w:p w14:paraId="6E6528A8"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Aydınlatılmış onam formunun içeriğini okudum ve anladım.</w:t>
      </w:r>
    </w:p>
    <w:p w14:paraId="39D5B2D6"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563A94AE"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2066C85B" w14:textId="77777777" w:rsidR="00085B24" w:rsidRPr="00085B24" w:rsidRDefault="00085B24" w:rsidP="00085B24">
      <w:pPr>
        <w:numPr>
          <w:ilvl w:val="0"/>
          <w:numId w:val="3"/>
        </w:numPr>
        <w:autoSpaceDE w:val="0"/>
        <w:autoSpaceDN w:val="0"/>
        <w:adjustRightInd w:val="0"/>
        <w:spacing w:after="0" w:line="240" w:lineRule="auto"/>
        <w:contextualSpacing/>
        <w:jc w:val="left"/>
        <w:rPr>
          <w:color w:val="auto"/>
          <w:szCs w:val="24"/>
          <w:lang w:eastAsia="en-US"/>
        </w:rPr>
      </w:pPr>
      <w:r w:rsidRPr="00085B24">
        <w:rPr>
          <w:color w:val="auto"/>
          <w:szCs w:val="24"/>
          <w:lang w:eastAsia="en-US"/>
        </w:rPr>
        <w:t xml:space="preserve">Bu formdaki tüm boşluklar imzalamamdan önce dolduruldu ve bir kopyasını aldım. </w:t>
      </w:r>
    </w:p>
    <w:p w14:paraId="2221092D" w14:textId="77777777" w:rsidR="00085B24" w:rsidRPr="00085B24" w:rsidRDefault="00085B24" w:rsidP="00085B24">
      <w:pPr>
        <w:spacing w:after="101" w:line="220" w:lineRule="auto"/>
      </w:pPr>
    </w:p>
    <w:p w14:paraId="6869CD13" w14:textId="77777777" w:rsidR="00085B24" w:rsidRPr="00085B24" w:rsidRDefault="00085B24" w:rsidP="00085B24">
      <w:pPr>
        <w:spacing w:after="101" w:line="220" w:lineRule="auto"/>
      </w:pPr>
    </w:p>
    <w:p w14:paraId="3DED47EA" w14:textId="77777777" w:rsidR="00085B24" w:rsidRPr="00085B24" w:rsidRDefault="00085B24" w:rsidP="00085B24">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085B24" w:rsidRPr="00085B24" w14:paraId="53B6E806" w14:textId="77777777" w:rsidTr="00085B24">
        <w:trPr>
          <w:trHeight w:val="941"/>
        </w:trPr>
        <w:tc>
          <w:tcPr>
            <w:tcW w:w="5073" w:type="dxa"/>
            <w:tcBorders>
              <w:top w:val="single" w:sz="2" w:space="0" w:color="000000"/>
              <w:left w:val="single" w:sz="2" w:space="0" w:color="000000"/>
              <w:bottom w:val="single" w:sz="2" w:space="0" w:color="000000"/>
              <w:right w:val="nil"/>
            </w:tcBorders>
            <w:hideMark/>
          </w:tcPr>
          <w:p w14:paraId="52ECB911" w14:textId="77777777" w:rsidR="00085B24" w:rsidRPr="00085B24" w:rsidRDefault="00085B24" w:rsidP="00085B24">
            <w:pPr>
              <w:spacing w:after="0" w:line="256" w:lineRule="auto"/>
              <w:ind w:left="125"/>
              <w:jc w:val="left"/>
            </w:pPr>
            <w:proofErr w:type="gramStart"/>
            <w:r w:rsidRPr="00085B24">
              <w:rPr>
                <w:sz w:val="28"/>
              </w:rPr>
              <w:t>Hasta(</w:t>
            </w:r>
            <w:proofErr w:type="gramEnd"/>
            <w:r w:rsidRPr="00085B24">
              <w:rPr>
                <w:sz w:val="28"/>
              </w:rPr>
              <w:t>mutlaka kendisi imzalamalıdır.)</w:t>
            </w:r>
          </w:p>
          <w:p w14:paraId="5E84B1F1" w14:textId="77777777" w:rsidR="00085B24" w:rsidRPr="00085B24" w:rsidRDefault="00085B24" w:rsidP="00085B24">
            <w:pPr>
              <w:spacing w:after="0" w:line="256" w:lineRule="auto"/>
              <w:ind w:left="106"/>
              <w:jc w:val="left"/>
            </w:pPr>
            <w:r w:rsidRPr="00085B24">
              <w:t>Adı soyadı:</w:t>
            </w:r>
          </w:p>
        </w:tc>
        <w:tc>
          <w:tcPr>
            <w:tcW w:w="1691" w:type="dxa"/>
            <w:gridSpan w:val="2"/>
            <w:tcBorders>
              <w:top w:val="single" w:sz="2" w:space="0" w:color="000000"/>
              <w:left w:val="nil"/>
              <w:bottom w:val="single" w:sz="2" w:space="0" w:color="000000"/>
              <w:right w:val="nil"/>
            </w:tcBorders>
            <w:vAlign w:val="center"/>
            <w:hideMark/>
          </w:tcPr>
          <w:p w14:paraId="23AB528E" w14:textId="77777777" w:rsidR="00085B24" w:rsidRPr="00085B24" w:rsidRDefault="00085B24" w:rsidP="00085B24">
            <w:pPr>
              <w:spacing w:after="0" w:line="256" w:lineRule="auto"/>
              <w:ind w:left="0"/>
              <w:jc w:val="left"/>
            </w:pPr>
            <w:proofErr w:type="gramStart"/>
            <w:r w:rsidRPr="00085B24">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E8AC98E" w14:textId="77777777" w:rsidR="00085B24" w:rsidRPr="00085B24" w:rsidRDefault="00085B24" w:rsidP="00085B24">
            <w:pPr>
              <w:spacing w:after="0" w:line="256" w:lineRule="auto"/>
              <w:ind w:left="0"/>
              <w:jc w:val="left"/>
            </w:pPr>
            <w:r w:rsidRPr="00085B24">
              <w:t>Tarih:</w:t>
            </w:r>
          </w:p>
        </w:tc>
        <w:tc>
          <w:tcPr>
            <w:tcW w:w="1594" w:type="dxa"/>
            <w:tcBorders>
              <w:top w:val="single" w:sz="2" w:space="0" w:color="000000"/>
              <w:left w:val="nil"/>
              <w:bottom w:val="single" w:sz="2" w:space="0" w:color="000000"/>
              <w:right w:val="single" w:sz="2" w:space="0" w:color="000000"/>
            </w:tcBorders>
            <w:vAlign w:val="center"/>
            <w:hideMark/>
          </w:tcPr>
          <w:p w14:paraId="2D6340BA" w14:textId="77777777" w:rsidR="00085B24" w:rsidRPr="00085B24" w:rsidRDefault="00085B24" w:rsidP="00085B24">
            <w:pPr>
              <w:spacing w:after="0" w:line="256" w:lineRule="auto"/>
              <w:ind w:left="0"/>
              <w:jc w:val="left"/>
            </w:pPr>
            <w:r w:rsidRPr="00085B24">
              <w:t>Saat:</w:t>
            </w:r>
          </w:p>
        </w:tc>
      </w:tr>
      <w:tr w:rsidR="00085B24" w:rsidRPr="00085B24" w14:paraId="73489C02" w14:textId="77777777" w:rsidTr="00085B24">
        <w:trPr>
          <w:trHeight w:val="941"/>
        </w:trPr>
        <w:tc>
          <w:tcPr>
            <w:tcW w:w="5073" w:type="dxa"/>
            <w:tcBorders>
              <w:top w:val="single" w:sz="2" w:space="0" w:color="000000"/>
              <w:left w:val="single" w:sz="2" w:space="0" w:color="000000"/>
              <w:bottom w:val="single" w:sz="2" w:space="0" w:color="000000"/>
              <w:right w:val="nil"/>
            </w:tcBorders>
            <w:hideMark/>
          </w:tcPr>
          <w:p w14:paraId="2AF020D2" w14:textId="77777777" w:rsidR="00085B24" w:rsidRPr="00085B24" w:rsidRDefault="00085B24" w:rsidP="00085B24">
            <w:pPr>
              <w:spacing w:after="0" w:line="256" w:lineRule="auto"/>
              <w:ind w:left="125"/>
              <w:jc w:val="left"/>
              <w:rPr>
                <w:sz w:val="28"/>
              </w:rPr>
            </w:pPr>
            <w:r w:rsidRPr="00085B24">
              <w:rPr>
                <w:sz w:val="28"/>
              </w:rPr>
              <w:t xml:space="preserve">Hastanın Yasal Temsilcisi  </w:t>
            </w:r>
          </w:p>
          <w:p w14:paraId="5927EEAE" w14:textId="77777777" w:rsidR="00085B24" w:rsidRPr="00085B24" w:rsidRDefault="00085B24" w:rsidP="00085B24">
            <w:pPr>
              <w:spacing w:after="0" w:line="256" w:lineRule="auto"/>
              <w:ind w:left="125"/>
              <w:jc w:val="left"/>
            </w:pPr>
            <w:r w:rsidRPr="00085B24">
              <w:t>Adı soyadı:</w:t>
            </w:r>
          </w:p>
          <w:p w14:paraId="6BFC739B" w14:textId="77777777" w:rsidR="00085B24" w:rsidRPr="00085B24" w:rsidRDefault="00085B24" w:rsidP="00085B24">
            <w:pPr>
              <w:spacing w:after="0" w:line="256" w:lineRule="auto"/>
              <w:ind w:left="106"/>
              <w:jc w:val="left"/>
            </w:pPr>
            <w:r w:rsidRPr="00085B24">
              <w:t>Yakınlık derecesi:</w:t>
            </w:r>
          </w:p>
          <w:p w14:paraId="4EEBFED0" w14:textId="77777777" w:rsidR="00085B24" w:rsidRPr="00085B24" w:rsidRDefault="00085B24" w:rsidP="00085B24">
            <w:pPr>
              <w:spacing w:after="23" w:line="256" w:lineRule="auto"/>
              <w:ind w:left="125"/>
              <w:jc w:val="left"/>
            </w:pPr>
            <w:r w:rsidRPr="00085B24">
              <w:t>Hastanın yasal temsilcisinden onam alınma nedeni:</w:t>
            </w:r>
          </w:p>
          <w:p w14:paraId="4E9B54FE" w14:textId="77777777" w:rsidR="00085B24" w:rsidRPr="00085B24" w:rsidRDefault="00085B24" w:rsidP="00085B24">
            <w:pPr>
              <w:numPr>
                <w:ilvl w:val="0"/>
                <w:numId w:val="3"/>
              </w:numPr>
              <w:spacing w:after="0" w:line="256" w:lineRule="auto"/>
              <w:ind w:right="1517"/>
              <w:contextualSpacing/>
            </w:pPr>
            <w:r w:rsidRPr="00085B24">
              <w:lastRenderedPageBreak/>
              <w:t xml:space="preserve">Hastanın bilinci kapalı </w:t>
            </w:r>
          </w:p>
          <w:p w14:paraId="38186F89" w14:textId="77777777" w:rsidR="00085B24" w:rsidRPr="00085B24" w:rsidRDefault="00085B24" w:rsidP="00085B24">
            <w:pPr>
              <w:numPr>
                <w:ilvl w:val="0"/>
                <w:numId w:val="3"/>
              </w:numPr>
              <w:spacing w:after="23" w:line="256" w:lineRule="auto"/>
              <w:contextualSpacing/>
              <w:jc w:val="left"/>
            </w:pPr>
            <w:r w:rsidRPr="00085B24">
              <w:t>Hastanın karar verme yetisi yok</w:t>
            </w:r>
          </w:p>
          <w:p w14:paraId="1C7BBDC1" w14:textId="77777777" w:rsidR="00085B24" w:rsidRPr="00085B24" w:rsidRDefault="00085B24" w:rsidP="00085B24">
            <w:pPr>
              <w:numPr>
                <w:ilvl w:val="0"/>
                <w:numId w:val="3"/>
              </w:numPr>
              <w:spacing w:after="23" w:line="256" w:lineRule="auto"/>
              <w:contextualSpacing/>
              <w:jc w:val="left"/>
            </w:pPr>
            <w:r w:rsidRPr="00085B24">
              <w:t xml:space="preserve">Hasta 18 yaşından küçük      </w:t>
            </w:r>
          </w:p>
          <w:p w14:paraId="522B4691" w14:textId="77777777" w:rsidR="00085B24" w:rsidRPr="00085B24" w:rsidRDefault="00085B24" w:rsidP="00085B24">
            <w:pPr>
              <w:numPr>
                <w:ilvl w:val="0"/>
                <w:numId w:val="3"/>
              </w:numPr>
              <w:spacing w:after="23" w:line="256" w:lineRule="auto"/>
              <w:contextualSpacing/>
              <w:jc w:val="left"/>
            </w:pPr>
            <w:r w:rsidRPr="00085B24">
              <w:t>Acil</w:t>
            </w:r>
          </w:p>
        </w:tc>
        <w:tc>
          <w:tcPr>
            <w:tcW w:w="1691" w:type="dxa"/>
            <w:gridSpan w:val="2"/>
            <w:tcBorders>
              <w:top w:val="single" w:sz="2" w:space="0" w:color="000000"/>
              <w:left w:val="nil"/>
              <w:bottom w:val="single" w:sz="2" w:space="0" w:color="000000"/>
              <w:right w:val="nil"/>
            </w:tcBorders>
            <w:vAlign w:val="center"/>
            <w:hideMark/>
          </w:tcPr>
          <w:p w14:paraId="613EFE04" w14:textId="77777777" w:rsidR="00085B24" w:rsidRPr="00085B24" w:rsidRDefault="00085B24" w:rsidP="00085B24">
            <w:pPr>
              <w:spacing w:after="0" w:line="256" w:lineRule="auto"/>
              <w:ind w:left="0"/>
              <w:jc w:val="left"/>
              <w:rPr>
                <w:sz w:val="26"/>
              </w:rPr>
            </w:pPr>
            <w:proofErr w:type="gramStart"/>
            <w:r w:rsidRPr="00085B24">
              <w:rPr>
                <w:sz w:val="26"/>
              </w:rPr>
              <w:lastRenderedPageBreak/>
              <w:t>imza :</w:t>
            </w:r>
            <w:proofErr w:type="gramEnd"/>
          </w:p>
        </w:tc>
        <w:tc>
          <w:tcPr>
            <w:tcW w:w="1560" w:type="dxa"/>
            <w:gridSpan w:val="2"/>
            <w:tcBorders>
              <w:top w:val="single" w:sz="2" w:space="0" w:color="000000"/>
              <w:left w:val="nil"/>
              <w:bottom w:val="single" w:sz="2" w:space="0" w:color="000000"/>
              <w:right w:val="nil"/>
            </w:tcBorders>
            <w:vAlign w:val="center"/>
            <w:hideMark/>
          </w:tcPr>
          <w:p w14:paraId="48A3DB62" w14:textId="77777777" w:rsidR="00085B24" w:rsidRPr="00085B24" w:rsidRDefault="00085B24" w:rsidP="00085B24">
            <w:pPr>
              <w:spacing w:after="0" w:line="256" w:lineRule="auto"/>
              <w:ind w:left="0"/>
              <w:jc w:val="left"/>
            </w:pPr>
            <w:r w:rsidRPr="00085B24">
              <w:t>Tarih:</w:t>
            </w:r>
          </w:p>
        </w:tc>
        <w:tc>
          <w:tcPr>
            <w:tcW w:w="1594" w:type="dxa"/>
            <w:tcBorders>
              <w:top w:val="single" w:sz="2" w:space="0" w:color="000000"/>
              <w:left w:val="nil"/>
              <w:bottom w:val="single" w:sz="2" w:space="0" w:color="000000"/>
              <w:right w:val="single" w:sz="2" w:space="0" w:color="000000"/>
            </w:tcBorders>
            <w:vAlign w:val="center"/>
            <w:hideMark/>
          </w:tcPr>
          <w:p w14:paraId="51242913" w14:textId="77777777" w:rsidR="00085B24" w:rsidRPr="00085B24" w:rsidRDefault="00085B24" w:rsidP="00085B24">
            <w:pPr>
              <w:spacing w:after="0" w:line="256" w:lineRule="auto"/>
              <w:ind w:left="0"/>
              <w:jc w:val="left"/>
            </w:pPr>
            <w:r w:rsidRPr="00085B24">
              <w:t>Saat:</w:t>
            </w:r>
          </w:p>
        </w:tc>
      </w:tr>
      <w:tr w:rsidR="00085B24" w:rsidRPr="00085B24" w14:paraId="71B6C4C0" w14:textId="77777777" w:rsidTr="00085B24">
        <w:trPr>
          <w:trHeight w:val="941"/>
        </w:trPr>
        <w:tc>
          <w:tcPr>
            <w:tcW w:w="5073" w:type="dxa"/>
            <w:tcBorders>
              <w:top w:val="single" w:sz="2" w:space="0" w:color="000000"/>
              <w:left w:val="single" w:sz="2" w:space="0" w:color="000000"/>
              <w:bottom w:val="single" w:sz="2" w:space="0" w:color="000000"/>
              <w:right w:val="nil"/>
            </w:tcBorders>
            <w:hideMark/>
          </w:tcPr>
          <w:p w14:paraId="4395FE53" w14:textId="77777777" w:rsidR="00085B24" w:rsidRPr="00085B24" w:rsidRDefault="00085B24" w:rsidP="00085B24">
            <w:pPr>
              <w:spacing w:after="0" w:line="256" w:lineRule="auto"/>
              <w:ind w:left="115"/>
              <w:jc w:val="left"/>
            </w:pPr>
            <w:r w:rsidRPr="00085B24">
              <w:rPr>
                <w:sz w:val="28"/>
              </w:rPr>
              <w:t>Şahit</w:t>
            </w:r>
          </w:p>
          <w:p w14:paraId="6C4A8AE5" w14:textId="77777777" w:rsidR="00085B24" w:rsidRPr="00085B24" w:rsidRDefault="00085B24" w:rsidP="00085B24">
            <w:pPr>
              <w:spacing w:after="0" w:line="256" w:lineRule="auto"/>
              <w:ind w:left="125"/>
              <w:jc w:val="left"/>
              <w:rPr>
                <w:sz w:val="28"/>
              </w:rPr>
            </w:pPr>
            <w:r w:rsidRPr="00085B24">
              <w:t>Adı soyadı:</w:t>
            </w:r>
          </w:p>
        </w:tc>
        <w:tc>
          <w:tcPr>
            <w:tcW w:w="1691" w:type="dxa"/>
            <w:gridSpan w:val="2"/>
            <w:tcBorders>
              <w:top w:val="single" w:sz="2" w:space="0" w:color="000000"/>
              <w:left w:val="nil"/>
              <w:bottom w:val="single" w:sz="2" w:space="0" w:color="000000"/>
              <w:right w:val="nil"/>
            </w:tcBorders>
            <w:vAlign w:val="center"/>
            <w:hideMark/>
          </w:tcPr>
          <w:p w14:paraId="02BF5DBE" w14:textId="77777777" w:rsidR="00085B24" w:rsidRPr="00085B24" w:rsidRDefault="00085B24" w:rsidP="00085B24">
            <w:pPr>
              <w:spacing w:after="0" w:line="256" w:lineRule="auto"/>
              <w:ind w:left="0"/>
              <w:jc w:val="left"/>
              <w:rPr>
                <w:sz w:val="26"/>
              </w:rPr>
            </w:pPr>
            <w:proofErr w:type="gramStart"/>
            <w:r w:rsidRPr="00085B24">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27C00E4" w14:textId="77777777" w:rsidR="00085B24" w:rsidRPr="00085B24" w:rsidRDefault="00085B24" w:rsidP="00085B24">
            <w:pPr>
              <w:spacing w:after="0" w:line="256" w:lineRule="auto"/>
              <w:ind w:left="0"/>
              <w:jc w:val="left"/>
            </w:pPr>
            <w:r w:rsidRPr="00085B24">
              <w:t>Tarih:</w:t>
            </w:r>
          </w:p>
        </w:tc>
        <w:tc>
          <w:tcPr>
            <w:tcW w:w="1594" w:type="dxa"/>
            <w:tcBorders>
              <w:top w:val="single" w:sz="2" w:space="0" w:color="000000"/>
              <w:left w:val="nil"/>
              <w:bottom w:val="single" w:sz="2" w:space="0" w:color="000000"/>
              <w:right w:val="single" w:sz="2" w:space="0" w:color="000000"/>
            </w:tcBorders>
            <w:vAlign w:val="center"/>
            <w:hideMark/>
          </w:tcPr>
          <w:p w14:paraId="6A3AED84" w14:textId="77777777" w:rsidR="00085B24" w:rsidRPr="00085B24" w:rsidRDefault="00085B24" w:rsidP="00085B24">
            <w:pPr>
              <w:spacing w:after="0" w:line="256" w:lineRule="auto"/>
              <w:ind w:left="0"/>
              <w:jc w:val="left"/>
            </w:pPr>
            <w:r w:rsidRPr="00085B24">
              <w:t>Saat:</w:t>
            </w:r>
          </w:p>
        </w:tc>
      </w:tr>
      <w:tr w:rsidR="00085B24" w:rsidRPr="00085B24" w14:paraId="40E3EA93" w14:textId="77777777" w:rsidTr="00085B24">
        <w:trPr>
          <w:trHeight w:val="941"/>
        </w:trPr>
        <w:tc>
          <w:tcPr>
            <w:tcW w:w="6475" w:type="dxa"/>
            <w:gridSpan w:val="2"/>
            <w:tcBorders>
              <w:top w:val="single" w:sz="2" w:space="0" w:color="000000"/>
              <w:left w:val="single" w:sz="2" w:space="0" w:color="000000"/>
              <w:bottom w:val="single" w:sz="2" w:space="0" w:color="000000"/>
              <w:right w:val="nil"/>
            </w:tcBorders>
            <w:hideMark/>
          </w:tcPr>
          <w:p w14:paraId="0BA6F037" w14:textId="77777777" w:rsidR="00085B24" w:rsidRPr="00085B24" w:rsidRDefault="00085B24" w:rsidP="00085B24">
            <w:pPr>
              <w:spacing w:after="0" w:line="256" w:lineRule="auto"/>
              <w:ind w:left="0"/>
              <w:jc w:val="left"/>
              <w:rPr>
                <w:szCs w:val="24"/>
              </w:rPr>
            </w:pPr>
            <w:r w:rsidRPr="00085B24">
              <w:rPr>
                <w:szCs w:val="24"/>
              </w:rPr>
              <w:t xml:space="preserve"> Ameliyata Danışmanlık eden Öğretim Üyesi              </w:t>
            </w:r>
            <w:proofErr w:type="gramStart"/>
            <w:r w:rsidRPr="00085B24">
              <w:rPr>
                <w:szCs w:val="24"/>
              </w:rPr>
              <w:t xml:space="preserve">  :</w:t>
            </w:r>
            <w:proofErr w:type="gramEnd"/>
            <w:r w:rsidRPr="00085B24">
              <w:rPr>
                <w:szCs w:val="24"/>
              </w:rPr>
              <w:t xml:space="preserve"> </w:t>
            </w:r>
          </w:p>
          <w:p w14:paraId="1E5A2834" w14:textId="77777777" w:rsidR="00085B24" w:rsidRPr="00085B24" w:rsidRDefault="00085B24" w:rsidP="00085B24">
            <w:pPr>
              <w:spacing w:after="0" w:line="256" w:lineRule="auto"/>
              <w:ind w:left="0"/>
              <w:jc w:val="left"/>
              <w:rPr>
                <w:szCs w:val="24"/>
              </w:rPr>
            </w:pPr>
            <w:r w:rsidRPr="00085B24">
              <w:rPr>
                <w:szCs w:val="24"/>
              </w:rPr>
              <w:t xml:space="preserve"> Cerrahi Ekibin Başı Sorumlu Uzman Doktor               </w:t>
            </w:r>
            <w:proofErr w:type="gramStart"/>
            <w:r w:rsidRPr="00085B24">
              <w:rPr>
                <w:szCs w:val="24"/>
              </w:rPr>
              <w:t xml:space="preserve">  :</w:t>
            </w:r>
            <w:proofErr w:type="gramEnd"/>
          </w:p>
          <w:p w14:paraId="03C50B8A" w14:textId="77777777" w:rsidR="00085B24" w:rsidRPr="00085B24" w:rsidRDefault="00085B24" w:rsidP="00085B24">
            <w:pPr>
              <w:spacing w:after="0" w:line="256" w:lineRule="auto"/>
              <w:ind w:left="0"/>
              <w:jc w:val="left"/>
              <w:rPr>
                <w:szCs w:val="24"/>
              </w:rPr>
            </w:pPr>
            <w:r w:rsidRPr="00085B24">
              <w:rPr>
                <w:szCs w:val="24"/>
              </w:rPr>
              <w:t xml:space="preserve"> Ameliyat Ekibine dahil Sorumlu Başasistan                </w:t>
            </w:r>
            <w:proofErr w:type="gramStart"/>
            <w:r w:rsidRPr="00085B24">
              <w:rPr>
                <w:szCs w:val="24"/>
              </w:rPr>
              <w:t xml:space="preserve">  :</w:t>
            </w:r>
            <w:proofErr w:type="gramEnd"/>
            <w:r w:rsidRPr="00085B24">
              <w:rPr>
                <w:szCs w:val="24"/>
              </w:rPr>
              <w:t xml:space="preserve"> </w:t>
            </w:r>
          </w:p>
          <w:p w14:paraId="39586CE6" w14:textId="77777777" w:rsidR="00085B24" w:rsidRPr="00085B24" w:rsidRDefault="00085B24" w:rsidP="00085B24">
            <w:pPr>
              <w:spacing w:after="0" w:line="256" w:lineRule="auto"/>
              <w:ind w:left="0"/>
              <w:jc w:val="left"/>
              <w:rPr>
                <w:sz w:val="28"/>
              </w:rPr>
            </w:pPr>
            <w:r w:rsidRPr="00085B24">
              <w:rPr>
                <w:szCs w:val="24"/>
              </w:rPr>
              <w:t xml:space="preserve"> Ameliyat Ekibine dahil olan diğer Doktorlar               </w:t>
            </w:r>
            <w:proofErr w:type="gramStart"/>
            <w:r w:rsidRPr="00085B24">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10567D23" w14:textId="77777777" w:rsidR="00085B24" w:rsidRPr="00085B24" w:rsidRDefault="00085B24" w:rsidP="00085B24">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610B696D" w14:textId="77777777" w:rsidR="00085B24" w:rsidRPr="00085B24" w:rsidRDefault="00085B24" w:rsidP="00085B24">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0DD85FE7" w14:textId="77777777" w:rsidR="00085B24" w:rsidRPr="00085B24" w:rsidRDefault="00085B24" w:rsidP="00085B24">
            <w:pPr>
              <w:spacing w:after="0" w:line="256" w:lineRule="auto"/>
              <w:ind w:left="0"/>
              <w:jc w:val="left"/>
            </w:pPr>
          </w:p>
        </w:tc>
      </w:tr>
      <w:tr w:rsidR="00085B24" w:rsidRPr="00085B24" w14:paraId="6FD36A26" w14:textId="77777777" w:rsidTr="00085B24">
        <w:trPr>
          <w:trHeight w:val="984"/>
        </w:trPr>
        <w:tc>
          <w:tcPr>
            <w:tcW w:w="5073" w:type="dxa"/>
            <w:tcBorders>
              <w:top w:val="single" w:sz="2" w:space="0" w:color="000000"/>
              <w:left w:val="single" w:sz="2" w:space="0" w:color="000000"/>
              <w:bottom w:val="single" w:sz="2" w:space="0" w:color="000000"/>
              <w:right w:val="nil"/>
            </w:tcBorders>
            <w:hideMark/>
          </w:tcPr>
          <w:p w14:paraId="02AAD216" w14:textId="77777777" w:rsidR="00085B24" w:rsidRPr="00085B24" w:rsidRDefault="00085B24" w:rsidP="00085B24">
            <w:pPr>
              <w:spacing w:after="0" w:line="256" w:lineRule="auto"/>
              <w:jc w:val="left"/>
            </w:pPr>
            <w:r w:rsidRPr="00085B24">
              <w:rPr>
                <w:sz w:val="26"/>
              </w:rPr>
              <w:t xml:space="preserve"> Bilgilendirmeyi yapan hekim</w:t>
            </w:r>
          </w:p>
          <w:p w14:paraId="6E4A50CF" w14:textId="77777777" w:rsidR="00085B24" w:rsidRPr="00085B24" w:rsidRDefault="00085B24" w:rsidP="00085B24">
            <w:pPr>
              <w:spacing w:after="0" w:line="256" w:lineRule="auto"/>
              <w:ind w:left="106"/>
              <w:jc w:val="left"/>
            </w:pPr>
            <w:r w:rsidRPr="00085B24">
              <w:t>Adı soyadı:</w:t>
            </w:r>
          </w:p>
        </w:tc>
        <w:tc>
          <w:tcPr>
            <w:tcW w:w="1691" w:type="dxa"/>
            <w:gridSpan w:val="2"/>
            <w:tcBorders>
              <w:top w:val="single" w:sz="2" w:space="0" w:color="000000"/>
              <w:left w:val="nil"/>
              <w:bottom w:val="single" w:sz="2" w:space="0" w:color="000000"/>
              <w:right w:val="nil"/>
            </w:tcBorders>
            <w:hideMark/>
          </w:tcPr>
          <w:p w14:paraId="340B0598" w14:textId="77777777" w:rsidR="00085B24" w:rsidRPr="00085B24" w:rsidRDefault="00085B24" w:rsidP="00085B24">
            <w:pPr>
              <w:spacing w:after="0" w:line="256" w:lineRule="auto"/>
              <w:ind w:left="0"/>
              <w:jc w:val="left"/>
            </w:pPr>
            <w:proofErr w:type="gramStart"/>
            <w:r w:rsidRPr="00085B24">
              <w:rPr>
                <w:sz w:val="26"/>
              </w:rPr>
              <w:t>imza</w:t>
            </w:r>
            <w:proofErr w:type="gramEnd"/>
            <w:r w:rsidRPr="00085B24">
              <w:rPr>
                <w:sz w:val="26"/>
              </w:rPr>
              <w:t>:</w:t>
            </w:r>
          </w:p>
        </w:tc>
        <w:tc>
          <w:tcPr>
            <w:tcW w:w="1560" w:type="dxa"/>
            <w:gridSpan w:val="2"/>
            <w:tcBorders>
              <w:top w:val="single" w:sz="2" w:space="0" w:color="000000"/>
              <w:left w:val="nil"/>
              <w:bottom w:val="single" w:sz="2" w:space="0" w:color="000000"/>
              <w:right w:val="nil"/>
            </w:tcBorders>
            <w:hideMark/>
          </w:tcPr>
          <w:p w14:paraId="25E27475" w14:textId="77777777" w:rsidR="00085B24" w:rsidRPr="00085B24" w:rsidRDefault="00085B24" w:rsidP="00085B24">
            <w:pPr>
              <w:spacing w:after="0" w:line="256" w:lineRule="auto"/>
              <w:ind w:left="0"/>
              <w:jc w:val="left"/>
            </w:pPr>
            <w:r w:rsidRPr="00085B24">
              <w:t>Tarih:</w:t>
            </w:r>
          </w:p>
        </w:tc>
        <w:tc>
          <w:tcPr>
            <w:tcW w:w="1594" w:type="dxa"/>
            <w:tcBorders>
              <w:top w:val="single" w:sz="2" w:space="0" w:color="000000"/>
              <w:left w:val="nil"/>
              <w:bottom w:val="single" w:sz="2" w:space="0" w:color="000000"/>
              <w:right w:val="single" w:sz="2" w:space="0" w:color="000000"/>
            </w:tcBorders>
            <w:hideMark/>
          </w:tcPr>
          <w:p w14:paraId="7B9A76FB" w14:textId="77777777" w:rsidR="00085B24" w:rsidRPr="00085B24" w:rsidRDefault="00085B24" w:rsidP="00085B24">
            <w:pPr>
              <w:spacing w:after="0" w:line="256" w:lineRule="auto"/>
              <w:ind w:left="0"/>
              <w:jc w:val="left"/>
            </w:pPr>
            <w:r w:rsidRPr="00085B24">
              <w:t>Saat:</w:t>
            </w:r>
          </w:p>
        </w:tc>
      </w:tr>
      <w:tr w:rsidR="00085B24" w:rsidRPr="00085B24" w14:paraId="248BFBAA" w14:textId="77777777" w:rsidTr="00085B24">
        <w:trPr>
          <w:trHeight w:val="984"/>
        </w:trPr>
        <w:tc>
          <w:tcPr>
            <w:tcW w:w="5073" w:type="dxa"/>
            <w:tcBorders>
              <w:top w:val="single" w:sz="2" w:space="0" w:color="000000"/>
              <w:left w:val="single" w:sz="2" w:space="0" w:color="000000"/>
              <w:bottom w:val="single" w:sz="2" w:space="0" w:color="000000"/>
              <w:right w:val="nil"/>
            </w:tcBorders>
            <w:hideMark/>
          </w:tcPr>
          <w:p w14:paraId="1C9C3476" w14:textId="77777777" w:rsidR="00085B24" w:rsidRPr="00085B24" w:rsidRDefault="00085B24" w:rsidP="00085B24">
            <w:pPr>
              <w:spacing w:after="0" w:line="256" w:lineRule="auto"/>
              <w:ind w:left="125"/>
              <w:jc w:val="left"/>
            </w:pPr>
            <w:r w:rsidRPr="00085B24">
              <w:rPr>
                <w:sz w:val="26"/>
              </w:rPr>
              <w:t>Ameliyatın bir kısmını, önemli bir kısmını veya tamamını yapacak olan hekim</w:t>
            </w:r>
          </w:p>
          <w:p w14:paraId="2F9541B3" w14:textId="77777777" w:rsidR="00085B24" w:rsidRPr="00085B24" w:rsidRDefault="00085B24" w:rsidP="00085B24">
            <w:pPr>
              <w:spacing w:after="0" w:line="256" w:lineRule="auto"/>
              <w:ind w:left="125"/>
              <w:jc w:val="left"/>
              <w:rPr>
                <w:sz w:val="26"/>
              </w:rPr>
            </w:pPr>
            <w:r w:rsidRPr="00085B24">
              <w:t>Adı soyadı:</w:t>
            </w:r>
          </w:p>
        </w:tc>
        <w:tc>
          <w:tcPr>
            <w:tcW w:w="1691" w:type="dxa"/>
            <w:gridSpan w:val="2"/>
            <w:tcBorders>
              <w:top w:val="single" w:sz="2" w:space="0" w:color="000000"/>
              <w:left w:val="nil"/>
              <w:bottom w:val="single" w:sz="2" w:space="0" w:color="000000"/>
              <w:right w:val="nil"/>
            </w:tcBorders>
            <w:hideMark/>
          </w:tcPr>
          <w:p w14:paraId="0C0637AA" w14:textId="77777777" w:rsidR="00085B24" w:rsidRPr="00085B24" w:rsidRDefault="00085B24" w:rsidP="00085B24">
            <w:pPr>
              <w:spacing w:after="0" w:line="256" w:lineRule="auto"/>
              <w:ind w:left="0"/>
              <w:jc w:val="left"/>
              <w:rPr>
                <w:sz w:val="26"/>
              </w:rPr>
            </w:pPr>
            <w:proofErr w:type="gramStart"/>
            <w:r w:rsidRPr="00085B24">
              <w:rPr>
                <w:sz w:val="26"/>
              </w:rPr>
              <w:t>imza</w:t>
            </w:r>
            <w:proofErr w:type="gramEnd"/>
            <w:r w:rsidRPr="00085B24">
              <w:rPr>
                <w:sz w:val="26"/>
              </w:rPr>
              <w:t>:</w:t>
            </w:r>
          </w:p>
        </w:tc>
        <w:tc>
          <w:tcPr>
            <w:tcW w:w="1560" w:type="dxa"/>
            <w:gridSpan w:val="2"/>
            <w:tcBorders>
              <w:top w:val="single" w:sz="2" w:space="0" w:color="000000"/>
              <w:left w:val="nil"/>
              <w:bottom w:val="single" w:sz="2" w:space="0" w:color="000000"/>
              <w:right w:val="nil"/>
            </w:tcBorders>
            <w:hideMark/>
          </w:tcPr>
          <w:p w14:paraId="65921ABF" w14:textId="77777777" w:rsidR="00085B24" w:rsidRPr="00085B24" w:rsidRDefault="00085B24" w:rsidP="00085B24">
            <w:pPr>
              <w:spacing w:after="0" w:line="256" w:lineRule="auto"/>
              <w:ind w:left="0"/>
              <w:jc w:val="left"/>
            </w:pPr>
            <w:r w:rsidRPr="00085B24">
              <w:t>Tarih:</w:t>
            </w:r>
          </w:p>
        </w:tc>
        <w:tc>
          <w:tcPr>
            <w:tcW w:w="1594" w:type="dxa"/>
            <w:tcBorders>
              <w:top w:val="single" w:sz="2" w:space="0" w:color="000000"/>
              <w:left w:val="nil"/>
              <w:bottom w:val="single" w:sz="2" w:space="0" w:color="000000"/>
              <w:right w:val="single" w:sz="2" w:space="0" w:color="000000"/>
            </w:tcBorders>
            <w:hideMark/>
          </w:tcPr>
          <w:p w14:paraId="3118EEC0" w14:textId="77777777" w:rsidR="00085B24" w:rsidRPr="00085B24" w:rsidRDefault="00085B24" w:rsidP="00085B24">
            <w:pPr>
              <w:spacing w:after="0" w:line="256" w:lineRule="auto"/>
              <w:ind w:left="0"/>
              <w:jc w:val="left"/>
            </w:pPr>
            <w:r w:rsidRPr="00085B24">
              <w:t>Saat:</w:t>
            </w:r>
          </w:p>
        </w:tc>
      </w:tr>
      <w:tr w:rsidR="00085B24" w:rsidRPr="00085B24" w14:paraId="1CFFF255" w14:textId="77777777" w:rsidTr="00085B24">
        <w:trPr>
          <w:trHeight w:val="984"/>
        </w:trPr>
        <w:tc>
          <w:tcPr>
            <w:tcW w:w="5073" w:type="dxa"/>
            <w:tcBorders>
              <w:top w:val="single" w:sz="2" w:space="0" w:color="000000"/>
              <w:left w:val="single" w:sz="2" w:space="0" w:color="000000"/>
              <w:bottom w:val="single" w:sz="2" w:space="0" w:color="000000"/>
              <w:right w:val="nil"/>
            </w:tcBorders>
            <w:hideMark/>
          </w:tcPr>
          <w:p w14:paraId="29428047" w14:textId="77777777" w:rsidR="00085B24" w:rsidRPr="00085B24" w:rsidRDefault="00085B24" w:rsidP="00085B24">
            <w:pPr>
              <w:spacing w:after="0" w:line="256" w:lineRule="auto"/>
              <w:ind w:left="125"/>
              <w:jc w:val="left"/>
            </w:pPr>
            <w:r w:rsidRPr="00085B24">
              <w:rPr>
                <w:szCs w:val="24"/>
              </w:rPr>
              <w:t>Cerrahi Ekibin Başı Sorumlu Uzman Doktor</w:t>
            </w:r>
            <w:r w:rsidRPr="00085B24">
              <w:t xml:space="preserve"> </w:t>
            </w:r>
          </w:p>
          <w:p w14:paraId="773FDD43" w14:textId="77777777" w:rsidR="00085B24" w:rsidRPr="00085B24" w:rsidRDefault="00085B24" w:rsidP="00085B24">
            <w:pPr>
              <w:spacing w:after="0" w:line="256" w:lineRule="auto"/>
              <w:ind w:left="125"/>
              <w:jc w:val="left"/>
              <w:rPr>
                <w:sz w:val="26"/>
              </w:rPr>
            </w:pPr>
            <w:r w:rsidRPr="00085B24">
              <w:t>Adı soyadı:</w:t>
            </w:r>
          </w:p>
        </w:tc>
        <w:tc>
          <w:tcPr>
            <w:tcW w:w="1691" w:type="dxa"/>
            <w:gridSpan w:val="2"/>
            <w:tcBorders>
              <w:top w:val="single" w:sz="2" w:space="0" w:color="000000"/>
              <w:left w:val="nil"/>
              <w:bottom w:val="single" w:sz="2" w:space="0" w:color="000000"/>
              <w:right w:val="nil"/>
            </w:tcBorders>
            <w:hideMark/>
          </w:tcPr>
          <w:p w14:paraId="68183964" w14:textId="77777777" w:rsidR="00085B24" w:rsidRPr="00085B24" w:rsidRDefault="00085B24" w:rsidP="00085B24">
            <w:pPr>
              <w:spacing w:after="0" w:line="256" w:lineRule="auto"/>
              <w:ind w:left="0"/>
              <w:jc w:val="left"/>
              <w:rPr>
                <w:sz w:val="26"/>
              </w:rPr>
            </w:pPr>
            <w:proofErr w:type="gramStart"/>
            <w:r w:rsidRPr="00085B24">
              <w:rPr>
                <w:sz w:val="26"/>
              </w:rPr>
              <w:t>imza</w:t>
            </w:r>
            <w:proofErr w:type="gramEnd"/>
            <w:r w:rsidRPr="00085B24">
              <w:rPr>
                <w:sz w:val="26"/>
              </w:rPr>
              <w:t>:</w:t>
            </w:r>
          </w:p>
        </w:tc>
        <w:tc>
          <w:tcPr>
            <w:tcW w:w="1560" w:type="dxa"/>
            <w:gridSpan w:val="2"/>
            <w:tcBorders>
              <w:top w:val="single" w:sz="2" w:space="0" w:color="000000"/>
              <w:left w:val="nil"/>
              <w:bottom w:val="single" w:sz="2" w:space="0" w:color="000000"/>
              <w:right w:val="nil"/>
            </w:tcBorders>
            <w:hideMark/>
          </w:tcPr>
          <w:p w14:paraId="045E9A75" w14:textId="77777777" w:rsidR="00085B24" w:rsidRPr="00085B24" w:rsidRDefault="00085B24" w:rsidP="00085B24">
            <w:pPr>
              <w:spacing w:after="0" w:line="256" w:lineRule="auto"/>
              <w:ind w:left="0"/>
              <w:jc w:val="left"/>
            </w:pPr>
            <w:r w:rsidRPr="00085B24">
              <w:t>Tarih:</w:t>
            </w:r>
          </w:p>
        </w:tc>
        <w:tc>
          <w:tcPr>
            <w:tcW w:w="1594" w:type="dxa"/>
            <w:tcBorders>
              <w:top w:val="single" w:sz="2" w:space="0" w:color="000000"/>
              <w:left w:val="nil"/>
              <w:bottom w:val="single" w:sz="2" w:space="0" w:color="000000"/>
              <w:right w:val="single" w:sz="2" w:space="0" w:color="000000"/>
            </w:tcBorders>
            <w:hideMark/>
          </w:tcPr>
          <w:p w14:paraId="3C5827E9" w14:textId="77777777" w:rsidR="00085B24" w:rsidRPr="00085B24" w:rsidRDefault="00085B24" w:rsidP="00085B24">
            <w:pPr>
              <w:spacing w:after="0" w:line="256" w:lineRule="auto"/>
              <w:ind w:left="0"/>
              <w:jc w:val="left"/>
            </w:pPr>
            <w:r w:rsidRPr="00085B24">
              <w:t>Saat:</w:t>
            </w:r>
          </w:p>
        </w:tc>
      </w:tr>
      <w:tr w:rsidR="00085B24" w:rsidRPr="00085B24" w14:paraId="2BA1A93F" w14:textId="77777777" w:rsidTr="00085B24">
        <w:trPr>
          <w:trHeight w:val="984"/>
        </w:trPr>
        <w:tc>
          <w:tcPr>
            <w:tcW w:w="5073" w:type="dxa"/>
            <w:tcBorders>
              <w:top w:val="single" w:sz="2" w:space="0" w:color="000000"/>
              <w:left w:val="single" w:sz="2" w:space="0" w:color="000000"/>
              <w:bottom w:val="single" w:sz="2" w:space="0" w:color="000000"/>
              <w:right w:val="nil"/>
            </w:tcBorders>
            <w:hideMark/>
          </w:tcPr>
          <w:p w14:paraId="220074CE" w14:textId="77777777" w:rsidR="00085B24" w:rsidRPr="00085B24" w:rsidRDefault="00085B24" w:rsidP="00085B24">
            <w:pPr>
              <w:spacing w:after="0" w:line="256" w:lineRule="auto"/>
              <w:ind w:left="106" w:right="1824"/>
            </w:pPr>
            <w:r w:rsidRPr="00085B24">
              <w:t>Tercüman (ihtiyaç halinde) Adı soyadı:</w:t>
            </w:r>
          </w:p>
        </w:tc>
        <w:tc>
          <w:tcPr>
            <w:tcW w:w="1691" w:type="dxa"/>
            <w:gridSpan w:val="2"/>
            <w:tcBorders>
              <w:top w:val="single" w:sz="2" w:space="0" w:color="000000"/>
              <w:left w:val="nil"/>
              <w:bottom w:val="single" w:sz="2" w:space="0" w:color="000000"/>
              <w:right w:val="nil"/>
            </w:tcBorders>
            <w:hideMark/>
          </w:tcPr>
          <w:p w14:paraId="068DD915" w14:textId="77777777" w:rsidR="00085B24" w:rsidRPr="00085B24" w:rsidRDefault="00085B24" w:rsidP="00085B24">
            <w:pPr>
              <w:spacing w:after="0" w:line="256" w:lineRule="auto"/>
              <w:ind w:left="0"/>
              <w:jc w:val="left"/>
            </w:pPr>
            <w:r w:rsidRPr="00085B24">
              <w:rPr>
                <w:sz w:val="26"/>
              </w:rPr>
              <w:t>İmza:</w:t>
            </w:r>
          </w:p>
        </w:tc>
        <w:tc>
          <w:tcPr>
            <w:tcW w:w="1560" w:type="dxa"/>
            <w:gridSpan w:val="2"/>
            <w:tcBorders>
              <w:top w:val="single" w:sz="2" w:space="0" w:color="000000"/>
              <w:left w:val="nil"/>
              <w:bottom w:val="single" w:sz="2" w:space="0" w:color="000000"/>
              <w:right w:val="nil"/>
            </w:tcBorders>
            <w:hideMark/>
          </w:tcPr>
          <w:p w14:paraId="0ACDB0BB" w14:textId="77777777" w:rsidR="00085B24" w:rsidRPr="00085B24" w:rsidRDefault="00085B24" w:rsidP="00085B24">
            <w:pPr>
              <w:spacing w:after="0" w:line="256" w:lineRule="auto"/>
              <w:ind w:left="0"/>
              <w:jc w:val="left"/>
            </w:pPr>
            <w:r w:rsidRPr="00085B24">
              <w:t>Tarih:</w:t>
            </w:r>
          </w:p>
        </w:tc>
        <w:tc>
          <w:tcPr>
            <w:tcW w:w="1594" w:type="dxa"/>
            <w:tcBorders>
              <w:top w:val="single" w:sz="2" w:space="0" w:color="000000"/>
              <w:left w:val="nil"/>
              <w:bottom w:val="single" w:sz="2" w:space="0" w:color="000000"/>
              <w:right w:val="single" w:sz="2" w:space="0" w:color="000000"/>
            </w:tcBorders>
            <w:hideMark/>
          </w:tcPr>
          <w:p w14:paraId="1001AEF5" w14:textId="77777777" w:rsidR="00085B24" w:rsidRPr="00085B24" w:rsidRDefault="00085B24" w:rsidP="00085B24">
            <w:pPr>
              <w:spacing w:after="0" w:line="256" w:lineRule="auto"/>
              <w:ind w:left="0"/>
              <w:jc w:val="left"/>
            </w:pPr>
            <w:r w:rsidRPr="00085B24">
              <w:t>Saat:</w:t>
            </w:r>
          </w:p>
        </w:tc>
      </w:tr>
      <w:tr w:rsidR="00085B24" w:rsidRPr="00085B24" w14:paraId="1FA98FA1" w14:textId="77777777" w:rsidTr="00085B24">
        <w:tc>
          <w:tcPr>
            <w:tcW w:w="5070" w:type="dxa"/>
            <w:tcBorders>
              <w:top w:val="nil"/>
              <w:left w:val="nil"/>
              <w:bottom w:val="nil"/>
              <w:right w:val="nil"/>
            </w:tcBorders>
            <w:vAlign w:val="center"/>
            <w:hideMark/>
          </w:tcPr>
          <w:p w14:paraId="73E6B139" w14:textId="77777777" w:rsidR="00085B24" w:rsidRPr="00085B24" w:rsidRDefault="00085B24" w:rsidP="00085B24">
            <w:pPr>
              <w:spacing w:after="101" w:line="220" w:lineRule="auto"/>
            </w:pPr>
          </w:p>
        </w:tc>
        <w:tc>
          <w:tcPr>
            <w:tcW w:w="1395" w:type="dxa"/>
            <w:tcBorders>
              <w:top w:val="nil"/>
              <w:left w:val="nil"/>
              <w:bottom w:val="nil"/>
              <w:right w:val="nil"/>
            </w:tcBorders>
            <w:vAlign w:val="center"/>
            <w:hideMark/>
          </w:tcPr>
          <w:p w14:paraId="7429C1A7" w14:textId="77777777" w:rsidR="00085B24" w:rsidRPr="00085B24" w:rsidRDefault="00085B24" w:rsidP="00085B24">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00F71DE1" w14:textId="77777777" w:rsidR="00085B24" w:rsidRPr="00085B24" w:rsidRDefault="00085B24" w:rsidP="00085B24">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2341FE1B" w14:textId="77777777" w:rsidR="00085B24" w:rsidRPr="00085B24" w:rsidRDefault="00085B24" w:rsidP="00085B24">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35BE2295" w14:textId="77777777" w:rsidR="00085B24" w:rsidRPr="00085B24" w:rsidRDefault="00085B24" w:rsidP="00085B24">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5A418C20" w14:textId="77777777" w:rsidR="00085B24" w:rsidRPr="00085B24" w:rsidRDefault="00085B24" w:rsidP="00085B24">
            <w:pPr>
              <w:spacing w:after="0" w:line="240" w:lineRule="auto"/>
              <w:ind w:left="0"/>
              <w:jc w:val="left"/>
              <w:rPr>
                <w:rFonts w:cs="Times New Roman"/>
                <w:color w:val="auto"/>
                <w:sz w:val="20"/>
                <w:szCs w:val="20"/>
              </w:rPr>
            </w:pPr>
          </w:p>
        </w:tc>
      </w:tr>
    </w:tbl>
    <w:p w14:paraId="46F7CB76" w14:textId="77777777" w:rsidR="00085B24" w:rsidRPr="00085B24" w:rsidRDefault="00085B24" w:rsidP="00085B24">
      <w:pPr>
        <w:spacing w:after="0" w:line="240" w:lineRule="auto"/>
        <w:ind w:left="48" w:firstLine="10"/>
        <w:jc w:val="left"/>
        <w:rPr>
          <w:sz w:val="20"/>
        </w:rPr>
      </w:pPr>
      <w:r w:rsidRPr="00085B24">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2B453BA5" w14:textId="77777777" w:rsidR="00085B24" w:rsidRPr="00085B24" w:rsidRDefault="00085B24" w:rsidP="00085B24">
      <w:pPr>
        <w:spacing w:after="0" w:line="240" w:lineRule="auto"/>
        <w:rPr>
          <w:sz w:val="20"/>
          <w:szCs w:val="20"/>
        </w:rPr>
      </w:pPr>
      <w:r w:rsidRPr="00085B24">
        <w:rPr>
          <w:sz w:val="20"/>
          <w:szCs w:val="20"/>
        </w:rPr>
        <w:t>* Formun son sayfasında muhatap tarafından kendi el yazısı ile ‘</w:t>
      </w:r>
      <w:r w:rsidRPr="00085B24">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085B24">
        <w:rPr>
          <w:sz w:val="20"/>
          <w:szCs w:val="20"/>
        </w:rPr>
        <w:t xml:space="preserve"> şeklinde yazılıp imzalanması gerekir.</w:t>
      </w:r>
    </w:p>
    <w:p w14:paraId="1A0DF140" w14:textId="77777777" w:rsidR="00085B24" w:rsidRPr="00085B24" w:rsidRDefault="00085B24" w:rsidP="00085B24">
      <w:pPr>
        <w:spacing w:after="0" w:line="240" w:lineRule="auto"/>
        <w:rPr>
          <w:sz w:val="20"/>
          <w:szCs w:val="20"/>
        </w:rPr>
      </w:pPr>
      <w:r w:rsidRPr="00085B24">
        <w:rPr>
          <w:sz w:val="20"/>
          <w:szCs w:val="20"/>
        </w:rPr>
        <w:t>*Aydınlatma ve Onam formunun tüm sayfaları muhatap tarafından ‘’</w:t>
      </w:r>
      <w:r w:rsidRPr="00085B24">
        <w:rPr>
          <w:b/>
          <w:bCs/>
          <w:sz w:val="20"/>
          <w:szCs w:val="20"/>
        </w:rPr>
        <w:t>okudum’’</w:t>
      </w:r>
      <w:r w:rsidRPr="00085B24">
        <w:rPr>
          <w:sz w:val="20"/>
          <w:szCs w:val="20"/>
        </w:rPr>
        <w:t xml:space="preserve"> yazarak imzalanmalıdır.</w:t>
      </w:r>
    </w:p>
    <w:p w14:paraId="23ECE298" w14:textId="77777777" w:rsidR="00085B24" w:rsidRPr="00085B24" w:rsidRDefault="00085B24" w:rsidP="00085B24">
      <w:pPr>
        <w:spacing w:after="0" w:line="240" w:lineRule="auto"/>
        <w:rPr>
          <w:sz w:val="20"/>
          <w:szCs w:val="20"/>
        </w:rPr>
      </w:pPr>
      <w:r w:rsidRPr="00085B24">
        <w:rPr>
          <w:sz w:val="20"/>
          <w:szCs w:val="20"/>
        </w:rPr>
        <w:t xml:space="preserve">*Bu formda mutlaka </w:t>
      </w:r>
      <w:r w:rsidRPr="00085B24">
        <w:rPr>
          <w:b/>
          <w:bCs/>
          <w:sz w:val="20"/>
          <w:szCs w:val="20"/>
          <w:u w:val="single"/>
        </w:rPr>
        <w:t xml:space="preserve">bilgilendirmeyi yapan hekimin, hastanın kendisinin veya hastanın yasal temsilcisinin ve en az bir </w:t>
      </w:r>
      <w:proofErr w:type="spellStart"/>
      <w:r w:rsidRPr="00085B24">
        <w:rPr>
          <w:b/>
          <w:bCs/>
          <w:sz w:val="20"/>
          <w:szCs w:val="20"/>
          <w:u w:val="single"/>
        </w:rPr>
        <w:t>şahitin</w:t>
      </w:r>
      <w:proofErr w:type="spellEnd"/>
      <w:r w:rsidRPr="00085B24">
        <w:rPr>
          <w:sz w:val="20"/>
          <w:szCs w:val="20"/>
        </w:rPr>
        <w:t xml:space="preserve"> imzasının bulunması şarttır.</w:t>
      </w:r>
    </w:p>
    <w:p w14:paraId="51BD997D" w14:textId="77777777" w:rsidR="00085B24" w:rsidRPr="00085B24" w:rsidRDefault="00085B24" w:rsidP="00085B24">
      <w:pPr>
        <w:spacing w:after="0" w:line="240" w:lineRule="auto"/>
      </w:pPr>
      <w:r w:rsidRPr="00085B24">
        <w:rPr>
          <w:sz w:val="20"/>
          <w:szCs w:val="20"/>
        </w:rPr>
        <w:t xml:space="preserve">*Bu formu iki nüsha olarak basılmalı ve her ikisi de imzalandıktan sonra biri hastaya verilmeli diğeri hastanın dosyasına konulmalıdır. </w:t>
      </w:r>
    </w:p>
    <w:p w14:paraId="4147E0D8" w14:textId="77777777" w:rsidR="00085B24" w:rsidRDefault="00085B24" w:rsidP="00085B24">
      <w:pPr>
        <w:ind w:left="33" w:right="12"/>
      </w:pPr>
    </w:p>
    <w:p w14:paraId="1255BF40" w14:textId="77777777" w:rsidR="00053251" w:rsidRDefault="00053251" w:rsidP="00085B24">
      <w:pPr>
        <w:ind w:left="33" w:right="12"/>
      </w:pPr>
    </w:p>
    <w:p w14:paraId="1941D958" w14:textId="77777777" w:rsidR="00053251" w:rsidRPr="00053251" w:rsidRDefault="00053251" w:rsidP="00053251">
      <w:pPr>
        <w:spacing w:after="109" w:line="218" w:lineRule="auto"/>
        <w:ind w:left="43" w:right="19" w:hanging="10"/>
      </w:pPr>
    </w:p>
    <w:p w14:paraId="0E3BD392" w14:textId="77777777" w:rsidR="00053251" w:rsidRPr="00053251" w:rsidRDefault="00053251" w:rsidP="00053251">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053251">
        <w:rPr>
          <w:rFonts w:ascii="TimesNewRomanPSMT" w:eastAsia="Times New Roman" w:hAnsi="TimesNewRomanPSMT" w:cs="TimesNewRomanPSMT"/>
          <w:color w:val="auto"/>
          <w:szCs w:val="24"/>
        </w:rPr>
        <w:t xml:space="preserve">(‘’Bu Aydınlatma ve Onam formunun tüm sayfalarında yazılanlar dikkatle tarafımdan okundu, ameliyatım hakkında bilgilendirme yapıldı, tüm sorularım cevaplandı. Onam doğrulama </w:t>
      </w:r>
      <w:r w:rsidRPr="00053251">
        <w:rPr>
          <w:rFonts w:ascii="TimesNewRomanPSMT" w:eastAsia="Times New Roman" w:hAnsi="TimesNewRomanPSMT" w:cs="TimesNewRomanPSMT"/>
          <w:color w:val="auto"/>
          <w:szCs w:val="24"/>
        </w:rPr>
        <w:lastRenderedPageBreak/>
        <w:t>bölümündeki tüm maddeleri okudum, anladım, kabul ediyorum.  Kendi rızamla ------------ işleminin yapılmasına izin veriyorum.’’)</w:t>
      </w:r>
    </w:p>
    <w:p w14:paraId="28305046" w14:textId="6163277E" w:rsidR="00053251" w:rsidRPr="00053251" w:rsidRDefault="00053251" w:rsidP="00053251">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053251">
        <w:rPr>
          <w:rFonts w:ascii="Times New Roman" w:eastAsia="Times New Roman" w:hAnsi="Times New Roman" w:cs="Times New Roman"/>
          <w:b/>
          <w:bCs/>
          <w:i/>
          <w:iCs/>
          <w:color w:val="auto"/>
          <w:szCs w:val="24"/>
        </w:rPr>
        <w:t>(Bu bölüm hastanın</w:t>
      </w:r>
      <w:r w:rsidR="009519B2">
        <w:rPr>
          <w:rFonts w:ascii="Times New Roman" w:eastAsia="Times New Roman" w:hAnsi="Times New Roman" w:cs="Times New Roman"/>
          <w:b/>
          <w:bCs/>
          <w:i/>
          <w:iCs/>
          <w:color w:val="auto"/>
          <w:szCs w:val="24"/>
        </w:rPr>
        <w:t xml:space="preserve"> </w:t>
      </w:r>
      <w:r w:rsidR="009519B2" w:rsidRPr="009519B2">
        <w:rPr>
          <w:rFonts w:ascii="Times New Roman" w:eastAsia="Times New Roman" w:hAnsi="Times New Roman" w:cs="Times New Roman"/>
          <w:b/>
          <w:bCs/>
          <w:i/>
          <w:iCs/>
          <w:color w:val="auto"/>
          <w:szCs w:val="24"/>
        </w:rPr>
        <w:t xml:space="preserve">veya yasal temsilcisinin </w:t>
      </w:r>
      <w:proofErr w:type="gramStart"/>
      <w:r w:rsidRPr="00053251">
        <w:rPr>
          <w:rFonts w:ascii="Times New Roman" w:eastAsia="Times New Roman" w:hAnsi="Times New Roman" w:cs="Times New Roman"/>
          <w:b/>
          <w:bCs/>
          <w:i/>
          <w:iCs/>
          <w:color w:val="auto"/>
          <w:szCs w:val="24"/>
        </w:rPr>
        <w:t>mutlaka  kendi</w:t>
      </w:r>
      <w:proofErr w:type="gramEnd"/>
      <w:r w:rsidRPr="00053251">
        <w:rPr>
          <w:rFonts w:ascii="Times New Roman" w:eastAsia="Times New Roman" w:hAnsi="Times New Roman" w:cs="Times New Roman"/>
          <w:b/>
          <w:bCs/>
          <w:i/>
          <w:iCs/>
          <w:color w:val="auto"/>
          <w:szCs w:val="24"/>
        </w:rPr>
        <w:t xml:space="preserve"> el yazısı ile aşağıdaki alana yazılacaktır</w:t>
      </w:r>
      <w:r w:rsidR="00F92469">
        <w:rPr>
          <w:rFonts w:ascii="Times New Roman" w:eastAsia="Times New Roman" w:hAnsi="Times New Roman" w:cs="Times New Roman"/>
          <w:b/>
          <w:bCs/>
          <w:i/>
          <w:iCs/>
          <w:color w:val="auto"/>
          <w:szCs w:val="24"/>
        </w:rPr>
        <w:t xml:space="preserve"> </w:t>
      </w:r>
      <w:r w:rsidR="00F92469">
        <w:rPr>
          <w:rFonts w:ascii="Times New Roman" w:eastAsiaTheme="minorEastAsia" w:hAnsi="Times New Roman" w:cs="Times New Roman"/>
          <w:b/>
          <w:bCs/>
          <w:i/>
          <w:iCs/>
          <w:color w:val="auto"/>
          <w:szCs w:val="24"/>
        </w:rPr>
        <w:t xml:space="preserve">ve </w:t>
      </w:r>
      <w:r w:rsidR="00F92469">
        <w:rPr>
          <w:rFonts w:ascii="Times New Roman" w:eastAsia="Times New Roman" w:hAnsi="Times New Roman" w:cs="Times New Roman"/>
          <w:b/>
          <w:bCs/>
          <w:i/>
          <w:iCs/>
          <w:color w:val="auto"/>
          <w:szCs w:val="24"/>
        </w:rPr>
        <w:t>imzalanacaktır</w:t>
      </w:r>
      <w:r w:rsidRPr="00053251">
        <w:rPr>
          <w:rFonts w:ascii="Times New Roman" w:eastAsia="Times New Roman" w:hAnsi="Times New Roman" w:cs="Times New Roman"/>
          <w:b/>
          <w:bCs/>
          <w:i/>
          <w:iCs/>
          <w:color w:val="auto"/>
          <w:szCs w:val="24"/>
        </w:rPr>
        <w:t>.)</w:t>
      </w:r>
    </w:p>
    <w:p w14:paraId="608444CD" w14:textId="77777777" w:rsidR="00053251" w:rsidRPr="00053251" w:rsidRDefault="00053251" w:rsidP="0005325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053251">
        <w:rPr>
          <w:rFonts w:ascii="TimesNewRomanPS-BoldMT" w:eastAsia="Times New Roman" w:hAnsi="TimesNewRomanPS-BoldMT" w:cs="TimesNewRomanPS-BoldMT"/>
          <w:b/>
          <w:bCs/>
          <w:color w:val="auto"/>
          <w:szCs w:val="24"/>
        </w:rPr>
        <w:t>………………………………………………………………………………………………………</w:t>
      </w:r>
    </w:p>
    <w:p w14:paraId="4D504F3A" w14:textId="77777777" w:rsidR="00053251" w:rsidRPr="00053251" w:rsidRDefault="00053251" w:rsidP="0005325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053251">
        <w:rPr>
          <w:rFonts w:ascii="TimesNewRomanPS-BoldMT" w:eastAsia="Times New Roman" w:hAnsi="TimesNewRomanPS-BoldMT" w:cs="TimesNewRomanPS-BoldMT"/>
          <w:b/>
          <w:bCs/>
          <w:color w:val="auto"/>
          <w:szCs w:val="24"/>
        </w:rPr>
        <w:t>………………………………………………………………………………………………………</w:t>
      </w:r>
    </w:p>
    <w:p w14:paraId="1CFC4D59" w14:textId="77777777" w:rsidR="00053251" w:rsidRPr="00053251" w:rsidRDefault="00053251" w:rsidP="0005325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053251">
        <w:rPr>
          <w:rFonts w:ascii="TimesNewRomanPS-BoldMT" w:eastAsia="Times New Roman" w:hAnsi="TimesNewRomanPS-BoldMT" w:cs="TimesNewRomanPS-BoldMT"/>
          <w:b/>
          <w:bCs/>
          <w:color w:val="auto"/>
          <w:szCs w:val="24"/>
        </w:rPr>
        <w:t>………………………………………………………………………………………………………</w:t>
      </w:r>
    </w:p>
    <w:p w14:paraId="16300AAE" w14:textId="77777777" w:rsidR="00053251" w:rsidRPr="00053251" w:rsidRDefault="00053251" w:rsidP="0005325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053251">
        <w:rPr>
          <w:rFonts w:ascii="TimesNewRomanPS-BoldMT" w:eastAsia="Times New Roman" w:hAnsi="TimesNewRomanPS-BoldMT" w:cs="TimesNewRomanPS-BoldMT"/>
          <w:b/>
          <w:bCs/>
          <w:color w:val="auto"/>
          <w:szCs w:val="24"/>
        </w:rPr>
        <w:t>………………………………………………………………………………………………………</w:t>
      </w:r>
    </w:p>
    <w:p w14:paraId="4C16634B" w14:textId="77777777" w:rsidR="00053251" w:rsidRPr="00053251" w:rsidRDefault="00053251" w:rsidP="0005325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053251">
        <w:rPr>
          <w:rFonts w:ascii="TimesNewRomanPS-BoldMT" w:eastAsia="Times New Roman" w:hAnsi="TimesNewRomanPS-BoldMT" w:cs="TimesNewRomanPS-BoldMT"/>
          <w:b/>
          <w:bCs/>
          <w:color w:val="auto"/>
          <w:szCs w:val="24"/>
        </w:rPr>
        <w:t>………………………………………………………………………………………………………</w:t>
      </w:r>
    </w:p>
    <w:p w14:paraId="11EC02ED" w14:textId="77777777" w:rsidR="00053251" w:rsidRPr="00053251" w:rsidRDefault="00053251" w:rsidP="0005325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053251">
        <w:rPr>
          <w:rFonts w:ascii="TimesNewRomanPS-BoldMT" w:eastAsia="Times New Roman" w:hAnsi="TimesNewRomanPS-BoldMT" w:cs="TimesNewRomanPS-BoldMT"/>
          <w:b/>
          <w:bCs/>
          <w:color w:val="auto"/>
          <w:szCs w:val="24"/>
        </w:rPr>
        <w:t>………………………………………………………………………………………………………</w:t>
      </w:r>
    </w:p>
    <w:p w14:paraId="2638E6EF" w14:textId="77777777" w:rsidR="00053251" w:rsidRPr="00053251" w:rsidRDefault="00053251" w:rsidP="00053251">
      <w:pPr>
        <w:spacing w:after="109" w:line="218" w:lineRule="auto"/>
        <w:ind w:left="43" w:right="19" w:hanging="10"/>
        <w:rPr>
          <w:color w:val="auto"/>
        </w:rPr>
      </w:pPr>
      <w:r w:rsidRPr="00053251">
        <w:rPr>
          <w:rFonts w:ascii="TimesNewRomanPS-BoldMT" w:eastAsia="Times New Roman" w:hAnsi="TimesNewRomanPS-BoldMT" w:cs="TimesNewRomanPS-BoldMT"/>
          <w:b/>
          <w:bCs/>
          <w:color w:val="auto"/>
          <w:szCs w:val="24"/>
        </w:rPr>
        <w:t>………………………………………………………………………………………………………</w:t>
      </w:r>
    </w:p>
    <w:bookmarkEnd w:id="0"/>
    <w:p w14:paraId="74131627" w14:textId="2D5BFCAC" w:rsidR="00750186" w:rsidRDefault="00750186">
      <w:pPr>
        <w:tabs>
          <w:tab w:val="center" w:pos="4507"/>
        </w:tabs>
        <w:ind w:left="-298"/>
        <w:jc w:val="left"/>
      </w:pPr>
    </w:p>
    <w:sectPr w:rsidR="00750186">
      <w:headerReference w:type="even" r:id="rId8"/>
      <w:headerReference w:type="default" r:id="rId9"/>
      <w:headerReference w:type="first" r:id="rId10"/>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39BF8" w14:textId="77777777" w:rsidR="003273CB" w:rsidRDefault="003273CB">
      <w:pPr>
        <w:spacing w:after="0" w:line="240" w:lineRule="auto"/>
      </w:pPr>
      <w:r>
        <w:separator/>
      </w:r>
    </w:p>
  </w:endnote>
  <w:endnote w:type="continuationSeparator" w:id="0">
    <w:p w14:paraId="12188C92" w14:textId="77777777" w:rsidR="003273CB" w:rsidRDefault="0032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B6B8" w14:textId="77777777" w:rsidR="003273CB" w:rsidRDefault="003273CB">
      <w:pPr>
        <w:spacing w:after="0" w:line="240" w:lineRule="auto"/>
      </w:pPr>
      <w:r>
        <w:separator/>
      </w:r>
    </w:p>
  </w:footnote>
  <w:footnote w:type="continuationSeparator" w:id="0">
    <w:p w14:paraId="583DDE64" w14:textId="77777777" w:rsidR="003273CB" w:rsidRDefault="00327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B9F9" w14:textId="77777777" w:rsidR="00750186" w:rsidRDefault="00750186">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023FF" w14:textId="77777777" w:rsidR="00750186" w:rsidRDefault="00750186">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3938C" w14:textId="77777777" w:rsidR="00750186" w:rsidRDefault="00750186">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50" style="width:3pt;height:4.5pt" coordsize="" o:spt="100" o:bullet="t" adj="0,,0" path="" stroked="f">
        <v:stroke joinstyle="miter"/>
        <v:imagedata r:id="rId1" o:title="image12"/>
        <v:formulas/>
        <v:path o:connecttype="segments"/>
      </v:shape>
    </w:pict>
  </w:numPicBullet>
  <w:abstractNum w:abstractNumId="0" w15:restartNumberingAfterBreak="0">
    <w:nsid w:val="15D8267C"/>
    <w:multiLevelType w:val="hybridMultilevel"/>
    <w:tmpl w:val="2A3E0DAE"/>
    <w:lvl w:ilvl="0" w:tplc="0E704122">
      <w:start w:val="1"/>
      <w:numFmt w:val="bullet"/>
      <w:lvlText w:val="•"/>
      <w:lvlPicBulletId w:val="0"/>
      <w:lvlJc w:val="left"/>
      <w:pPr>
        <w:ind w:left="3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E3C358C">
      <w:start w:val="1"/>
      <w:numFmt w:val="bullet"/>
      <w:lvlText w:val="o"/>
      <w:lvlJc w:val="left"/>
      <w:pPr>
        <w:ind w:left="13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6808D0">
      <w:start w:val="1"/>
      <w:numFmt w:val="bullet"/>
      <w:lvlText w:val="▪"/>
      <w:lvlJc w:val="left"/>
      <w:pPr>
        <w:ind w:left="20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BD692F0">
      <w:start w:val="1"/>
      <w:numFmt w:val="bullet"/>
      <w:lvlText w:val="•"/>
      <w:lvlJc w:val="left"/>
      <w:pPr>
        <w:ind w:left="27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82EE65E">
      <w:start w:val="1"/>
      <w:numFmt w:val="bullet"/>
      <w:lvlText w:val="o"/>
      <w:lvlJc w:val="left"/>
      <w:pPr>
        <w:ind w:left="34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0BCF5F4">
      <w:start w:val="1"/>
      <w:numFmt w:val="bullet"/>
      <w:lvlText w:val="▪"/>
      <w:lvlJc w:val="left"/>
      <w:pPr>
        <w:ind w:left="41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7BA055C">
      <w:start w:val="1"/>
      <w:numFmt w:val="bullet"/>
      <w:lvlText w:val="•"/>
      <w:lvlJc w:val="left"/>
      <w:pPr>
        <w:ind w:left="49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60A5EE2">
      <w:start w:val="1"/>
      <w:numFmt w:val="bullet"/>
      <w:lvlText w:val="o"/>
      <w:lvlJc w:val="left"/>
      <w:pPr>
        <w:ind w:left="56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F4C9C5A">
      <w:start w:val="1"/>
      <w:numFmt w:val="bullet"/>
      <w:lvlText w:val="▪"/>
      <w:lvlJc w:val="left"/>
      <w:pPr>
        <w:ind w:left="63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E276B99"/>
    <w:multiLevelType w:val="hybridMultilevel"/>
    <w:tmpl w:val="2032889E"/>
    <w:lvl w:ilvl="0" w:tplc="B30EC0B8">
      <w:start w:val="1"/>
      <w:numFmt w:val="bullet"/>
      <w:lvlText w:val="•"/>
      <w:lvlJc w:val="left"/>
      <w:pPr>
        <w:ind w:left="3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4464F90">
      <w:start w:val="1"/>
      <w:numFmt w:val="bullet"/>
      <w:lvlText w:val="o"/>
      <w:lvlJc w:val="left"/>
      <w:pPr>
        <w:ind w:left="11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F1A2B5E">
      <w:start w:val="1"/>
      <w:numFmt w:val="bullet"/>
      <w:lvlText w:val="▪"/>
      <w:lvlJc w:val="left"/>
      <w:pPr>
        <w:ind w:left="19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2FC975E">
      <w:start w:val="1"/>
      <w:numFmt w:val="bullet"/>
      <w:lvlText w:val="•"/>
      <w:lvlJc w:val="left"/>
      <w:pPr>
        <w:ind w:left="26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7BC528C">
      <w:start w:val="1"/>
      <w:numFmt w:val="bullet"/>
      <w:lvlText w:val="o"/>
      <w:lvlJc w:val="left"/>
      <w:pPr>
        <w:ind w:left="33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7FC10D0">
      <w:start w:val="1"/>
      <w:numFmt w:val="bullet"/>
      <w:lvlText w:val="▪"/>
      <w:lvlJc w:val="left"/>
      <w:pPr>
        <w:ind w:left="40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010BD92">
      <w:start w:val="1"/>
      <w:numFmt w:val="bullet"/>
      <w:lvlText w:val="•"/>
      <w:lvlJc w:val="left"/>
      <w:pPr>
        <w:ind w:left="47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8F0C8DA">
      <w:start w:val="1"/>
      <w:numFmt w:val="bullet"/>
      <w:lvlText w:val="o"/>
      <w:lvlJc w:val="left"/>
      <w:pPr>
        <w:ind w:left="55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638E6C0">
      <w:start w:val="1"/>
      <w:numFmt w:val="bullet"/>
      <w:lvlText w:val="▪"/>
      <w:lvlJc w:val="left"/>
      <w:pPr>
        <w:ind w:left="62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86"/>
    <w:rsid w:val="00053251"/>
    <w:rsid w:val="00054CFD"/>
    <w:rsid w:val="00085B24"/>
    <w:rsid w:val="00150B8F"/>
    <w:rsid w:val="0016478E"/>
    <w:rsid w:val="001C6332"/>
    <w:rsid w:val="002174F1"/>
    <w:rsid w:val="002B06F9"/>
    <w:rsid w:val="003273CB"/>
    <w:rsid w:val="00364FA6"/>
    <w:rsid w:val="003D07C9"/>
    <w:rsid w:val="003D38EF"/>
    <w:rsid w:val="004B15BE"/>
    <w:rsid w:val="005121AB"/>
    <w:rsid w:val="006C0320"/>
    <w:rsid w:val="00750186"/>
    <w:rsid w:val="00795D0F"/>
    <w:rsid w:val="00847AAB"/>
    <w:rsid w:val="008E2187"/>
    <w:rsid w:val="009519B2"/>
    <w:rsid w:val="00C8308D"/>
    <w:rsid w:val="00EF700A"/>
    <w:rsid w:val="00F924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26D2"/>
  <w15:docId w15:val="{7785A42C-1263-4DD9-9279-1D02EE8E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19"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37" w:hanging="10"/>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18"/>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8E21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2187"/>
    <w:rPr>
      <w:rFonts w:ascii="Calibri" w:eastAsia="Calibri" w:hAnsi="Calibri" w:cs="Calibri"/>
      <w:color w:val="000000"/>
      <w:sz w:val="24"/>
    </w:rPr>
  </w:style>
  <w:style w:type="table" w:styleId="TabloKlavuzu">
    <w:name w:val="Table Grid"/>
    <w:basedOn w:val="NormalTablo"/>
    <w:uiPriority w:val="39"/>
    <w:rsid w:val="00085B24"/>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85B24"/>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734503">
      <w:bodyDiv w:val="1"/>
      <w:marLeft w:val="0"/>
      <w:marRight w:val="0"/>
      <w:marTop w:val="0"/>
      <w:marBottom w:val="0"/>
      <w:divBdr>
        <w:top w:val="none" w:sz="0" w:space="0" w:color="auto"/>
        <w:left w:val="none" w:sz="0" w:space="0" w:color="auto"/>
        <w:bottom w:val="none" w:sz="0" w:space="0" w:color="auto"/>
        <w:right w:val="none" w:sz="0" w:space="0" w:color="auto"/>
      </w:divBdr>
    </w:div>
    <w:div w:id="1030181284">
      <w:bodyDiv w:val="1"/>
      <w:marLeft w:val="0"/>
      <w:marRight w:val="0"/>
      <w:marTop w:val="0"/>
      <w:marBottom w:val="0"/>
      <w:divBdr>
        <w:top w:val="none" w:sz="0" w:space="0" w:color="auto"/>
        <w:left w:val="none" w:sz="0" w:space="0" w:color="auto"/>
        <w:bottom w:val="none" w:sz="0" w:space="0" w:color="auto"/>
        <w:right w:val="none" w:sz="0" w:space="0" w:color="auto"/>
      </w:divBdr>
    </w:div>
    <w:div w:id="2110159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45F0-A09F-42B8-9793-46BB2C24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1908</Words>
  <Characters>10877</Characters>
  <Application>Microsoft Office Word</Application>
  <DocSecurity>0</DocSecurity>
  <Lines>90</Lines>
  <Paragraphs>25</Paragraphs>
  <ScaleCrop>false</ScaleCrop>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15</cp:revision>
  <dcterms:created xsi:type="dcterms:W3CDTF">2020-06-08T12:45:00Z</dcterms:created>
  <dcterms:modified xsi:type="dcterms:W3CDTF">2021-01-03T23:02:00Z</dcterms:modified>
</cp:coreProperties>
</file>